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DB6A6" w14:textId="435AA67D" w:rsidR="00C41162" w:rsidRDefault="00184306" w:rsidP="00FA4C47">
      <w:pPr>
        <w:pStyle w:val="Titolo1"/>
      </w:pPr>
      <w:r w:rsidRPr="006533B7">
        <w:t>Allegato A - Domanda di partecipazione (nel caso di partecipazione a lotti diversi in più forme occorre presentare tante domande quante sono le diverse forme di partecipazione)</w:t>
      </w:r>
    </w:p>
    <w:p w14:paraId="7D7DACEA" w14:textId="77777777" w:rsidR="00FA4C47" w:rsidRPr="00FA4C47" w:rsidRDefault="00FA4C47" w:rsidP="00FA4C47"/>
    <w:p w14:paraId="4754EB1A" w14:textId="37CABFC3" w:rsidR="00C41162" w:rsidRPr="006533B7" w:rsidRDefault="00184306">
      <w:pPr>
        <w:shd w:val="clear" w:color="auto" w:fill="4472C4" w:themeFill="accent5"/>
        <w:jc w:val="both"/>
        <w:rPr>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r w:rsidR="00942E88">
        <w:rPr>
          <w:rStyle w:val="Rimandonotaapidipagina"/>
          <w:b/>
          <w:bCs/>
          <w:i/>
          <w:color w:val="FFFFFF" w:themeColor="background1"/>
          <w:sz w:val="20"/>
          <w:szCs w:val="20"/>
        </w:rPr>
        <w:footnoteReference w:id="1"/>
      </w:r>
    </w:p>
    <w:p w14:paraId="1FCC1465" w14:textId="099D3A63" w:rsidR="00C41162" w:rsidRPr="006533B7" w:rsidRDefault="00184306">
      <w:pPr>
        <w:jc w:val="both"/>
        <w:rPr>
          <w:sz w:val="20"/>
          <w:szCs w:val="20"/>
        </w:rPr>
      </w:pPr>
      <w:r w:rsidRPr="006533B7">
        <w:rPr>
          <w:sz w:val="20"/>
          <w:szCs w:val="20"/>
        </w:rPr>
        <w:t xml:space="preserve">Le dichiarazioni sostitutive di certificazioni e dell’atto di notorietà sono rese ai sensi degli </w:t>
      </w:r>
      <w:r w:rsidR="00DF1433" w:rsidRPr="006533B7">
        <w:rPr>
          <w:sz w:val="20"/>
          <w:szCs w:val="20"/>
        </w:rPr>
        <w:t>arti</w:t>
      </w:r>
      <w:r w:rsidR="00DF1433">
        <w:rPr>
          <w:sz w:val="20"/>
          <w:szCs w:val="20"/>
        </w:rPr>
        <w:t>coli</w:t>
      </w:r>
      <w:r w:rsidRPr="006533B7">
        <w:rPr>
          <w:sz w:val="20"/>
          <w:szCs w:val="20"/>
        </w:rPr>
        <w:t xml:space="preserve"> 46 e 47 del </w:t>
      </w:r>
      <w:r w:rsidR="00FA4C47" w:rsidRPr="00FA4C47">
        <w:rPr>
          <w:sz w:val="20"/>
          <w:szCs w:val="20"/>
        </w:rPr>
        <w:t>Testo unico delle disposizioni legislative e regolamentari in materia di documentazione amministrativa</w:t>
      </w:r>
      <w:r w:rsidR="00FA4C47">
        <w:rPr>
          <w:sz w:val="20"/>
          <w:szCs w:val="20"/>
        </w:rPr>
        <w:t xml:space="preserve"> </w:t>
      </w:r>
      <w:r w:rsidRPr="006533B7">
        <w:rPr>
          <w:sz w:val="20"/>
          <w:szCs w:val="20"/>
        </w:rPr>
        <w:t xml:space="preserve">approvato con </w:t>
      </w:r>
      <w:r w:rsidR="00FA4C47">
        <w:rPr>
          <w:sz w:val="20"/>
          <w:szCs w:val="20"/>
        </w:rPr>
        <w:t>decreto del Presidente della Repubblica</w:t>
      </w:r>
      <w:r w:rsidRPr="006533B7">
        <w:rPr>
          <w:sz w:val="20"/>
          <w:szCs w:val="20"/>
        </w:rPr>
        <w:t xml:space="preserve"> 28.12.2000, n. 445</w:t>
      </w:r>
    </w:p>
    <w:p w14:paraId="49AB4A90" w14:textId="77777777" w:rsidR="0088407E" w:rsidRPr="00EE27DE" w:rsidRDefault="0088407E" w:rsidP="0088407E">
      <w:pPr>
        <w:spacing w:after="0"/>
        <w:ind w:left="5387"/>
        <w:jc w:val="both"/>
        <w:rPr>
          <w:sz w:val="20"/>
          <w:szCs w:val="20"/>
        </w:rPr>
      </w:pPr>
      <w:r w:rsidRPr="00EE27DE">
        <w:rPr>
          <w:sz w:val="20"/>
          <w:szCs w:val="20"/>
        </w:rPr>
        <w:t>Spett.le</w:t>
      </w:r>
    </w:p>
    <w:p w14:paraId="4B584031" w14:textId="77777777" w:rsidR="0088407E" w:rsidRPr="00EE27DE" w:rsidRDefault="0088407E" w:rsidP="0088407E">
      <w:pPr>
        <w:spacing w:after="0"/>
        <w:ind w:left="5387"/>
        <w:jc w:val="both"/>
        <w:rPr>
          <w:sz w:val="20"/>
          <w:szCs w:val="20"/>
        </w:rPr>
      </w:pPr>
      <w:r w:rsidRPr="00EE27DE">
        <w:rPr>
          <w:sz w:val="20"/>
          <w:szCs w:val="20"/>
        </w:rPr>
        <w:t>Ministero della giustizia</w:t>
      </w:r>
    </w:p>
    <w:p w14:paraId="13A37564" w14:textId="77777777" w:rsidR="0088407E" w:rsidRPr="00EE27DE" w:rsidRDefault="0088407E" w:rsidP="0088407E">
      <w:pPr>
        <w:spacing w:after="0"/>
        <w:ind w:left="5387"/>
        <w:jc w:val="both"/>
        <w:rPr>
          <w:sz w:val="20"/>
          <w:szCs w:val="20"/>
        </w:rPr>
      </w:pPr>
      <w:r w:rsidRPr="00EE27DE">
        <w:rPr>
          <w:sz w:val="20"/>
          <w:szCs w:val="20"/>
        </w:rPr>
        <w:t>Dipartimento dell’amministrazione penitenziaria</w:t>
      </w:r>
    </w:p>
    <w:p w14:paraId="00DB2BCA" w14:textId="77777777" w:rsidR="0088407E" w:rsidRPr="00EE27DE" w:rsidRDefault="0088407E" w:rsidP="0088407E">
      <w:pPr>
        <w:spacing w:after="0"/>
        <w:ind w:left="5387"/>
        <w:jc w:val="both"/>
        <w:rPr>
          <w:sz w:val="20"/>
          <w:szCs w:val="20"/>
        </w:rPr>
      </w:pPr>
      <w:r w:rsidRPr="00EE27DE">
        <w:rPr>
          <w:sz w:val="20"/>
          <w:szCs w:val="20"/>
        </w:rPr>
        <w:t>Direzione generale del personale e delle risorse</w:t>
      </w:r>
    </w:p>
    <w:p w14:paraId="732B892B" w14:textId="77777777" w:rsidR="0088407E" w:rsidRPr="00EE27DE" w:rsidRDefault="0088407E" w:rsidP="0088407E">
      <w:pPr>
        <w:spacing w:after="0"/>
        <w:ind w:left="5387"/>
        <w:jc w:val="both"/>
        <w:rPr>
          <w:sz w:val="20"/>
          <w:szCs w:val="20"/>
        </w:rPr>
      </w:pPr>
      <w:r w:rsidRPr="00EE27DE">
        <w:rPr>
          <w:sz w:val="20"/>
          <w:szCs w:val="20"/>
        </w:rPr>
        <w:t>Largo Luigi Daga n.2</w:t>
      </w:r>
    </w:p>
    <w:p w14:paraId="683A3DF1" w14:textId="77777777" w:rsidR="0088407E" w:rsidRPr="00EE27DE" w:rsidRDefault="0088407E" w:rsidP="0088407E">
      <w:pPr>
        <w:spacing w:after="0"/>
        <w:ind w:left="5387"/>
        <w:jc w:val="both"/>
        <w:rPr>
          <w:sz w:val="20"/>
          <w:szCs w:val="20"/>
        </w:rPr>
      </w:pPr>
      <w:r w:rsidRPr="00EE27DE">
        <w:rPr>
          <w:sz w:val="20"/>
          <w:szCs w:val="20"/>
        </w:rPr>
        <w:t>00164 Roma</w:t>
      </w:r>
    </w:p>
    <w:p w14:paraId="1D672D94" w14:textId="77777777" w:rsidR="0088407E" w:rsidRPr="00EE27DE" w:rsidRDefault="0088407E" w:rsidP="0088407E">
      <w:pPr>
        <w:jc w:val="both"/>
        <w:rPr>
          <w:sz w:val="20"/>
          <w:szCs w:val="20"/>
        </w:rPr>
      </w:pPr>
    </w:p>
    <w:p w14:paraId="1A4C573E" w14:textId="3C66C25C" w:rsidR="0088407E" w:rsidRPr="005475E8" w:rsidRDefault="0088407E" w:rsidP="0088407E">
      <w:pPr>
        <w:spacing w:after="120"/>
        <w:jc w:val="both"/>
        <w:rPr>
          <w:color w:val="FF0000"/>
          <w:sz w:val="20"/>
          <w:szCs w:val="20"/>
        </w:rPr>
      </w:pPr>
      <w:r w:rsidRPr="00B10419">
        <w:rPr>
          <w:b/>
          <w:sz w:val="20"/>
          <w:szCs w:val="20"/>
        </w:rPr>
        <w:t>Oggetto</w:t>
      </w:r>
      <w:r w:rsidRPr="00B10419">
        <w:rPr>
          <w:sz w:val="20"/>
          <w:szCs w:val="20"/>
        </w:rPr>
        <w:t xml:space="preserve">: </w:t>
      </w:r>
      <w:r w:rsidR="007258A6" w:rsidRPr="007258A6">
        <w:rPr>
          <w:sz w:val="20"/>
          <w:szCs w:val="20"/>
        </w:rPr>
        <w:t>Gara aperta in ambito comunitario da aggiudicarsi secondo il criterio del minor prezzo ai sensi del combinato disposto di cui agli artt. 71 e 108, comma 3, del D.lgs. 36/2023, per la fornitura di n. 100 kit di amplificazione specifico per i loci autosomici e almeno 10 loci Y-specifici con specifico size-standard per il Laboratorio Centrale per la banca dati nazionale del DNA.</w:t>
      </w:r>
      <w:r w:rsidR="007258A6">
        <w:rPr>
          <w:sz w:val="20"/>
          <w:szCs w:val="20"/>
        </w:rPr>
        <w:t xml:space="preserve"> </w:t>
      </w:r>
      <w:r w:rsidRPr="00B10419">
        <w:rPr>
          <w:sz w:val="20"/>
          <w:szCs w:val="20"/>
        </w:rPr>
        <w:t>CIG</w:t>
      </w:r>
      <w:r w:rsidRPr="00391EFE">
        <w:rPr>
          <w:sz w:val="20"/>
          <w:szCs w:val="20"/>
        </w:rPr>
        <w:t xml:space="preserve"> </w:t>
      </w:r>
      <w:r w:rsidR="00493405" w:rsidRPr="00493405">
        <w:rPr>
          <w:sz w:val="20"/>
          <w:szCs w:val="20"/>
        </w:rPr>
        <w:t>BB3B3D2F54</w:t>
      </w:r>
    </w:p>
    <w:p w14:paraId="73373942" w14:textId="77777777" w:rsidR="00C41162" w:rsidRPr="006533B7" w:rsidRDefault="00C41162" w:rsidP="0088407E">
      <w:pPr>
        <w:jc w:val="right"/>
        <w:rPr>
          <w:sz w:val="20"/>
          <w:szCs w:val="20"/>
        </w:rPr>
      </w:pPr>
    </w:p>
    <w:tbl>
      <w:tblPr>
        <w:tblStyle w:val="Grigliatabella"/>
        <w:tblW w:w="9493" w:type="dxa"/>
        <w:tblLayout w:type="fixed"/>
        <w:tblLook w:val="04A0" w:firstRow="1" w:lastRow="0" w:firstColumn="1" w:lastColumn="0" w:noHBand="0" w:noVBand="1"/>
      </w:tblPr>
      <w:tblGrid>
        <w:gridCol w:w="2641"/>
        <w:gridCol w:w="6852"/>
      </w:tblGrid>
      <w:tr w:rsidR="00C41162" w:rsidRPr="006533B7" w14:paraId="10DC3A76" w14:textId="77777777">
        <w:tc>
          <w:tcPr>
            <w:tcW w:w="2641" w:type="dxa"/>
            <w:shd w:val="clear" w:color="auto" w:fill="4472C4" w:themeFill="accent5"/>
          </w:tcPr>
          <w:p w14:paraId="289C9FA0"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p>
        </w:tc>
        <w:tc>
          <w:tcPr>
            <w:tcW w:w="6851" w:type="dxa"/>
            <w:shd w:val="clear" w:color="auto" w:fill="FFFFFF" w:themeFill="background1"/>
          </w:tcPr>
          <w:p w14:paraId="1BA48057" w14:textId="77777777" w:rsidR="00C41162" w:rsidRPr="006533B7" w:rsidRDefault="00C41162">
            <w:pPr>
              <w:spacing w:after="0" w:line="240" w:lineRule="auto"/>
              <w:jc w:val="both"/>
              <w:rPr>
                <w:color w:val="FFFFFF" w:themeColor="background1"/>
                <w:sz w:val="20"/>
                <w:szCs w:val="20"/>
              </w:rPr>
            </w:pPr>
          </w:p>
        </w:tc>
      </w:tr>
      <w:tr w:rsidR="00C41162" w:rsidRPr="006533B7" w14:paraId="1B12DE11" w14:textId="77777777">
        <w:tc>
          <w:tcPr>
            <w:tcW w:w="2641" w:type="dxa"/>
            <w:shd w:val="clear" w:color="auto" w:fill="4472C4" w:themeFill="accent5"/>
          </w:tcPr>
          <w:p w14:paraId="6BBB84D3"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Tipologia societaria</w:t>
            </w:r>
          </w:p>
        </w:tc>
        <w:tc>
          <w:tcPr>
            <w:tcW w:w="6851" w:type="dxa"/>
          </w:tcPr>
          <w:p w14:paraId="13E38931" w14:textId="77777777" w:rsidR="00C41162" w:rsidRPr="006533B7" w:rsidRDefault="00C41162">
            <w:pPr>
              <w:spacing w:after="0" w:line="240" w:lineRule="auto"/>
              <w:jc w:val="both"/>
              <w:rPr>
                <w:sz w:val="20"/>
                <w:szCs w:val="20"/>
              </w:rPr>
            </w:pPr>
          </w:p>
        </w:tc>
      </w:tr>
      <w:tr w:rsidR="00C41162" w:rsidRPr="006533B7" w14:paraId="6DA16A4B" w14:textId="77777777">
        <w:tc>
          <w:tcPr>
            <w:tcW w:w="2641" w:type="dxa"/>
            <w:shd w:val="clear" w:color="auto" w:fill="4472C4" w:themeFill="accent5"/>
          </w:tcPr>
          <w:p w14:paraId="3DDDEDAB"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Partita IVA/Codice fiscale</w:t>
            </w:r>
          </w:p>
        </w:tc>
        <w:tc>
          <w:tcPr>
            <w:tcW w:w="6851" w:type="dxa"/>
          </w:tcPr>
          <w:p w14:paraId="05F39B81" w14:textId="77777777" w:rsidR="00C41162" w:rsidRPr="006533B7" w:rsidRDefault="00C41162">
            <w:pPr>
              <w:spacing w:after="0" w:line="240" w:lineRule="auto"/>
              <w:jc w:val="both"/>
              <w:rPr>
                <w:sz w:val="20"/>
                <w:szCs w:val="20"/>
              </w:rPr>
            </w:pPr>
          </w:p>
        </w:tc>
      </w:tr>
      <w:tr w:rsidR="00C41162" w:rsidRPr="006533B7" w14:paraId="59B30B78" w14:textId="77777777">
        <w:tc>
          <w:tcPr>
            <w:tcW w:w="2641" w:type="dxa"/>
            <w:shd w:val="clear" w:color="auto" w:fill="4472C4" w:themeFill="accent5"/>
          </w:tcPr>
          <w:p w14:paraId="6477B58E"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1" w:type="dxa"/>
          </w:tcPr>
          <w:p w14:paraId="5F7D0198" w14:textId="77777777" w:rsidR="00C41162" w:rsidRPr="006533B7" w:rsidRDefault="00C41162">
            <w:pPr>
              <w:spacing w:after="0" w:line="240" w:lineRule="auto"/>
              <w:jc w:val="both"/>
              <w:rPr>
                <w:sz w:val="20"/>
                <w:szCs w:val="20"/>
              </w:rPr>
            </w:pPr>
          </w:p>
        </w:tc>
      </w:tr>
      <w:tr w:rsidR="000B2CC0" w:rsidRPr="006533B7" w14:paraId="649BB008" w14:textId="77777777">
        <w:tc>
          <w:tcPr>
            <w:tcW w:w="2641" w:type="dxa"/>
            <w:shd w:val="clear" w:color="auto" w:fill="4472C4" w:themeFill="accent5"/>
          </w:tcPr>
          <w:p w14:paraId="07970C60" w14:textId="4D7D94C7" w:rsidR="000B2CC0" w:rsidRPr="006533B7" w:rsidRDefault="000B2CC0">
            <w:pPr>
              <w:spacing w:after="0" w:line="240" w:lineRule="auto"/>
              <w:jc w:val="both"/>
              <w:rPr>
                <w:rFonts w:eastAsia="Calibri"/>
                <w:color w:val="FFFFFF" w:themeColor="background1"/>
                <w:sz w:val="20"/>
                <w:szCs w:val="20"/>
              </w:rPr>
            </w:pPr>
            <w:r>
              <w:rPr>
                <w:rFonts w:eastAsia="Calibri"/>
                <w:color w:val="FFFFFF" w:themeColor="background1"/>
                <w:sz w:val="20"/>
                <w:szCs w:val="20"/>
              </w:rPr>
              <w:t>Lotto/i a cui si partecipa</w:t>
            </w:r>
          </w:p>
        </w:tc>
        <w:tc>
          <w:tcPr>
            <w:tcW w:w="6851" w:type="dxa"/>
          </w:tcPr>
          <w:p w14:paraId="48C264A3" w14:textId="77777777" w:rsidR="000B2CC0" w:rsidRPr="006533B7" w:rsidRDefault="000B2CC0">
            <w:pPr>
              <w:spacing w:after="0" w:line="240" w:lineRule="auto"/>
              <w:jc w:val="both"/>
              <w:rPr>
                <w:sz w:val="20"/>
                <w:szCs w:val="20"/>
              </w:rPr>
            </w:pPr>
          </w:p>
        </w:tc>
      </w:tr>
    </w:tbl>
    <w:p w14:paraId="44CBDFF9" w14:textId="77777777" w:rsidR="00C41162" w:rsidRPr="006533B7" w:rsidRDefault="00C41162">
      <w:pPr>
        <w:jc w:val="both"/>
        <w:rPr>
          <w:sz w:val="20"/>
          <w:szCs w:val="20"/>
        </w:rPr>
      </w:pPr>
    </w:p>
    <w:p w14:paraId="5C5C2414" w14:textId="544AF88B" w:rsidR="00C41162" w:rsidRPr="006533B7"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2"/>
      </w:r>
      <w:r w:rsidR="0088407E">
        <w:rPr>
          <w:sz w:val="20"/>
          <w:szCs w:val="20"/>
        </w:rPr>
        <w:t xml:space="preserve"> </w:t>
      </w:r>
      <w:r w:rsidR="0088407E" w:rsidRPr="00EE27DE">
        <w:rPr>
          <w:sz w:val="20"/>
          <w:szCs w:val="20"/>
        </w:rPr>
        <w:t>______________, nato/a a ________________________________ (______) il __________________, residente a ___________________ (________) in Via ________________________________________________ n. _________,</w:t>
      </w:r>
    </w:p>
    <w:p w14:paraId="55E0FE30" w14:textId="77777777" w:rsidR="00C41162" w:rsidRPr="006533B7" w:rsidRDefault="00184306">
      <w:pPr>
        <w:jc w:val="both"/>
        <w:rPr>
          <w:sz w:val="20"/>
          <w:szCs w:val="20"/>
        </w:rPr>
      </w:pPr>
      <w:r w:rsidRPr="006533B7">
        <w:rPr>
          <w:sz w:val="20"/>
          <w:szCs w:val="20"/>
        </w:rPr>
        <w:lastRenderedPageBreak/>
        <w:t xml:space="preserve">nella sua qualifica di: </w:t>
      </w:r>
    </w:p>
    <w:p w14:paraId="338458FF" w14:textId="1DBFF1E5"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14:paraId="7756F524" w14:textId="67AFB19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14:paraId="5E07635B" w14:textId="5A3CA7B3"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14:paraId="5C7B8EDF" w14:textId="63FA608E"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14:paraId="20F2431A" w14:textId="7DCF079F" w:rsidR="00C41162" w:rsidRPr="006533B7" w:rsidRDefault="00184306">
      <w:pPr>
        <w:jc w:val="both"/>
        <w:rPr>
          <w:sz w:val="20"/>
          <w:szCs w:val="20"/>
        </w:rPr>
      </w:pPr>
      <w:r w:rsidRPr="006533B7">
        <w:rPr>
          <w:sz w:val="20"/>
          <w:szCs w:val="20"/>
        </w:rPr>
        <w:t>Chiede di partecipare</w:t>
      </w:r>
      <w:r w:rsidR="00D05AA9">
        <w:rPr>
          <w:sz w:val="20"/>
          <w:szCs w:val="20"/>
        </w:rPr>
        <w:t xml:space="preserve"> </w:t>
      </w:r>
      <w:r w:rsidRPr="006533B7">
        <w:rPr>
          <w:sz w:val="20"/>
          <w:szCs w:val="20"/>
        </w:rPr>
        <w:t>in qualità di:</w:t>
      </w:r>
    </w:p>
    <w:p w14:paraId="0904F818" w14:textId="77777777" w:rsidR="00C41162" w:rsidRPr="006533B7" w:rsidRDefault="00184306" w:rsidP="00BF1D89">
      <w:pPr>
        <w:pStyle w:val="Paragrafoelenco"/>
        <w:numPr>
          <w:ilvl w:val="0"/>
          <w:numId w:val="4"/>
        </w:numPr>
        <w:ind w:left="284" w:hanging="239"/>
        <w:jc w:val="both"/>
        <w:rPr>
          <w:i/>
          <w:sz w:val="20"/>
          <w:szCs w:val="20"/>
        </w:rPr>
      </w:pPr>
      <w:r w:rsidRPr="006533B7">
        <w:rPr>
          <w:i/>
          <w:sz w:val="20"/>
          <w:szCs w:val="20"/>
        </w:rPr>
        <w:t>operatore singolo</w:t>
      </w:r>
    </w:p>
    <w:p w14:paraId="1EAE5450" w14:textId="0911E51F"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raggruppamento temporaneo </w:t>
      </w:r>
      <w:r w:rsidRPr="006533B7">
        <w:rPr>
          <w:i/>
          <w:sz w:val="20"/>
          <w:szCs w:val="20"/>
        </w:rPr>
        <w:t>(indicare se costituito o costituendo)</w:t>
      </w:r>
      <w:r w:rsidR="009B5141" w:rsidRPr="006533B7">
        <w:rPr>
          <w:sz w:val="20"/>
          <w:szCs w:val="20"/>
        </w:rPr>
        <w:t xml:space="preserve"> formato da: …………………… </w:t>
      </w:r>
      <w:r w:rsidRPr="006533B7">
        <w:rPr>
          <w:sz w:val="20"/>
          <w:szCs w:val="20"/>
        </w:rPr>
        <w:t>(indicare i ruoli ricoperti)</w:t>
      </w:r>
      <w:r w:rsidR="009B5141" w:rsidRPr="006533B7">
        <w:rPr>
          <w:sz w:val="20"/>
          <w:szCs w:val="20"/>
        </w:rPr>
        <w:t xml:space="preserve"> </w:t>
      </w:r>
      <w:r w:rsidRPr="006533B7">
        <w:rPr>
          <w:sz w:val="20"/>
          <w:szCs w:val="20"/>
        </w:rPr>
        <w:t xml:space="preserve">…………………………. </w:t>
      </w:r>
    </w:p>
    <w:p w14:paraId="20E53F41"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stabile </w:t>
      </w:r>
    </w:p>
    <w:p w14:paraId="15B87150"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tra società cooperative </w:t>
      </w:r>
    </w:p>
    <w:p w14:paraId="5FDFD597" w14:textId="742E4689"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tra imprese artigiane </w:t>
      </w:r>
    </w:p>
    <w:p w14:paraId="2911DF4B" w14:textId="2E54DBE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r w:rsidRPr="006533B7">
        <w:rPr>
          <w:sz w:val="20"/>
          <w:szCs w:val="20"/>
        </w:rPr>
        <w:t xml:space="preserve"> </w:t>
      </w:r>
    </w:p>
    <w:p w14:paraId="2DB00721" w14:textId="0884D037"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p>
    <w:p w14:paraId="550E5062" w14:textId="7B32EE2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14:paraId="212E9FD0" w14:textId="2D5D295F" w:rsidR="00C41162" w:rsidRPr="006533B7" w:rsidRDefault="009B5141" w:rsidP="00BF1D89">
      <w:pPr>
        <w:pStyle w:val="Paragrafoelenco"/>
        <w:numPr>
          <w:ilvl w:val="0"/>
          <w:numId w:val="4"/>
        </w:numPr>
        <w:ind w:left="284" w:hanging="284"/>
        <w:jc w:val="both"/>
        <w:rPr>
          <w:i/>
          <w:sz w:val="20"/>
          <w:szCs w:val="20"/>
        </w:rPr>
      </w:pPr>
      <w:r w:rsidRPr="006533B7">
        <w:rPr>
          <w:sz w:val="20"/>
          <w:szCs w:val="20"/>
        </w:rPr>
        <w:t xml:space="preserve">GEIE </w:t>
      </w:r>
    </w:p>
    <w:p w14:paraId="18639C4E" w14:textId="72E87091" w:rsidR="00C41162" w:rsidRPr="006533B7" w:rsidRDefault="00184306" w:rsidP="00A718A5">
      <w:pPr>
        <w:pStyle w:val="Paragrafoelenco"/>
        <w:numPr>
          <w:ilvl w:val="0"/>
          <w:numId w:val="4"/>
        </w:numPr>
        <w:ind w:left="284" w:hanging="284"/>
        <w:jc w:val="both"/>
        <w:rPr>
          <w:i/>
          <w:sz w:val="20"/>
          <w:szCs w:val="20"/>
        </w:rPr>
      </w:pPr>
      <w:r w:rsidRPr="006533B7">
        <w:rPr>
          <w:sz w:val="20"/>
          <w:szCs w:val="20"/>
        </w:rPr>
        <w:t>altro (</w:t>
      </w:r>
      <w:r w:rsidRPr="006533B7">
        <w:rPr>
          <w:i/>
          <w:sz w:val="20"/>
          <w:szCs w:val="20"/>
        </w:rPr>
        <w:t>indicare altre, eventuali forme di partecipazione previste dalla normativa speciale di settore)</w:t>
      </w:r>
    </w:p>
    <w:p w14:paraId="29238D51" w14:textId="67CCBE19" w:rsidR="00C41162" w:rsidRPr="006533B7" w:rsidRDefault="00184306">
      <w:pPr>
        <w:jc w:val="both"/>
        <w:rPr>
          <w:sz w:val="20"/>
          <w:szCs w:val="20"/>
        </w:rPr>
      </w:pPr>
      <w:r w:rsidRPr="006533B7">
        <w:rPr>
          <w:sz w:val="20"/>
          <w:szCs w:val="20"/>
        </w:rPr>
        <w:t>consapevole ai sensi e per gli effetti dell’art. 46 e 47, 75 e 76 del D.P.R. 445/2000, delle responsabilità penali cui può andare incontro nel caso di dichiarazioni mendaci nonché, delle conseguenze amministrative di esclusione dalle gare di cui al D.</w:t>
      </w:r>
      <w:r w:rsidR="0002682A">
        <w:rPr>
          <w:sz w:val="20"/>
          <w:szCs w:val="20"/>
        </w:rPr>
        <w:t>l</w:t>
      </w:r>
      <w:r w:rsidRPr="006533B7">
        <w:rPr>
          <w:sz w:val="20"/>
          <w:szCs w:val="20"/>
        </w:rPr>
        <w:t>gs. n. 36/2023 e alla normativa vigente in materia.</w:t>
      </w:r>
    </w:p>
    <w:p w14:paraId="1794330F" w14:textId="77777777" w:rsidR="00FA4C47" w:rsidRDefault="00FA4C47" w:rsidP="00A718A5">
      <w:pPr>
        <w:jc w:val="both"/>
        <w:rPr>
          <w:i/>
          <w:sz w:val="20"/>
          <w:szCs w:val="20"/>
        </w:rPr>
      </w:pPr>
    </w:p>
    <w:p w14:paraId="67A4A168" w14:textId="10E76180" w:rsidR="00C41162" w:rsidRPr="006533B7" w:rsidRDefault="00184306" w:rsidP="00A718A5">
      <w:pPr>
        <w:jc w:val="both"/>
        <w:rPr>
          <w:i/>
          <w:sz w:val="20"/>
          <w:szCs w:val="20"/>
        </w:rPr>
      </w:pPr>
      <w:r w:rsidRPr="006533B7">
        <w:rPr>
          <w:i/>
          <w:sz w:val="20"/>
          <w:szCs w:val="20"/>
        </w:rPr>
        <w:t xml:space="preserve"> (Compilare soltanto i campi di interesse)</w:t>
      </w:r>
    </w:p>
    <w:p w14:paraId="31D10D24" w14:textId="77777777" w:rsidR="00C41162" w:rsidRPr="006533B7" w:rsidRDefault="00C41162">
      <w:pPr>
        <w:pStyle w:val="Paragrafoelenco"/>
        <w:jc w:val="both"/>
        <w:rPr>
          <w:b/>
          <w:color w:val="4472C4" w:themeColor="accent5"/>
          <w:sz w:val="20"/>
          <w:szCs w:val="20"/>
        </w:rPr>
      </w:pPr>
    </w:p>
    <w:p w14:paraId="3BF1E94F" w14:textId="77777777" w:rsidR="00C41162" w:rsidRPr="00500F41" w:rsidRDefault="00184306">
      <w:pPr>
        <w:pStyle w:val="Paragrafoelenco"/>
        <w:numPr>
          <w:ilvl w:val="0"/>
          <w:numId w:val="1"/>
        </w:numPr>
        <w:jc w:val="both"/>
        <w:rPr>
          <w:b/>
          <w:color w:val="4472C4" w:themeColor="accent5"/>
          <w:sz w:val="20"/>
          <w:szCs w:val="20"/>
        </w:rPr>
      </w:pPr>
      <w:r w:rsidRPr="00500F41">
        <w:rPr>
          <w:b/>
          <w:color w:val="4472C4" w:themeColor="accent5"/>
          <w:sz w:val="20"/>
          <w:szCs w:val="20"/>
        </w:rPr>
        <w:t>Dichiarazioni in caso di partecipazione in forma associata o in più forme diverse</w:t>
      </w:r>
    </w:p>
    <w:p w14:paraId="4A903D43" w14:textId="2B2CB895" w:rsidR="00C41162" w:rsidRDefault="00184306">
      <w:pPr>
        <w:spacing w:before="60" w:after="60" w:line="276" w:lineRule="auto"/>
        <w:jc w:val="both"/>
        <w:rPr>
          <w:rFonts w:eastAsia="Times New Roman" w:cs="Times New Roman"/>
          <w:i/>
          <w:sz w:val="20"/>
          <w:szCs w:val="20"/>
        </w:rPr>
      </w:pPr>
      <w:r w:rsidRPr="00206781">
        <w:rPr>
          <w:rFonts w:eastAsia="Times New Roman" w:cs="Times New Roman"/>
          <w:bCs/>
          <w:i/>
          <w:sz w:val="20"/>
          <w:szCs w:val="20"/>
        </w:rPr>
        <w:t>(</w:t>
      </w:r>
      <w:r w:rsidRPr="00206781">
        <w:rPr>
          <w:rFonts w:eastAsia="Times New Roman" w:cs="Times New Roman"/>
          <w:i/>
          <w:sz w:val="20"/>
          <w:szCs w:val="20"/>
        </w:rPr>
        <w:t>Per tutti i consorzi, i raggruppamenti temporanei e i GEIE, già costituiti e costituendi)</w:t>
      </w:r>
    </w:p>
    <w:p w14:paraId="5E732AAC" w14:textId="45FC7B06" w:rsidR="00DD4176" w:rsidRPr="00DD4176" w:rsidRDefault="00DD4176">
      <w:pPr>
        <w:spacing w:before="60" w:after="60" w:line="276" w:lineRule="auto"/>
        <w:jc w:val="both"/>
        <w:rPr>
          <w:rFonts w:eastAsia="Calibri" w:cs="Courier New"/>
          <w:b/>
          <w:sz w:val="20"/>
          <w:szCs w:val="20"/>
          <w:lang w:eastAsia="it-IT"/>
        </w:rPr>
      </w:pPr>
      <w:r w:rsidRPr="00787B9C">
        <w:rPr>
          <w:rFonts w:eastAsia="Calibri" w:cs="Courier New"/>
          <w:b/>
          <w:sz w:val="20"/>
          <w:szCs w:val="20"/>
          <w:lang w:eastAsia="it-IT"/>
        </w:rPr>
        <w:t>In caso di raggruppamenti</w:t>
      </w:r>
      <w:r w:rsidR="000A1573">
        <w:rPr>
          <w:rFonts w:eastAsia="Calibri" w:cs="Courier New"/>
          <w:b/>
          <w:sz w:val="20"/>
          <w:szCs w:val="20"/>
          <w:lang w:eastAsia="it-IT"/>
        </w:rPr>
        <w:t xml:space="preserve"> di cui all’</w:t>
      </w:r>
      <w:r w:rsidRPr="00787B9C">
        <w:rPr>
          <w:rFonts w:eastAsia="Calibri" w:cs="Courier New"/>
          <w:b/>
          <w:sz w:val="20"/>
          <w:szCs w:val="20"/>
          <w:lang w:eastAsia="it-IT"/>
        </w:rPr>
        <w:t>art</w:t>
      </w:r>
      <w:r w:rsidR="00FA4C47">
        <w:rPr>
          <w:rFonts w:eastAsia="Calibri" w:cs="Courier New"/>
          <w:b/>
          <w:sz w:val="20"/>
          <w:szCs w:val="20"/>
          <w:lang w:eastAsia="it-IT"/>
        </w:rPr>
        <w:t>icolo</w:t>
      </w:r>
      <w:r w:rsidRPr="00787B9C">
        <w:rPr>
          <w:rFonts w:eastAsia="Calibri" w:cs="Courier New"/>
          <w:b/>
          <w:sz w:val="20"/>
          <w:szCs w:val="20"/>
          <w:lang w:eastAsia="it-IT"/>
        </w:rPr>
        <w:t xml:space="preserve"> 65</w:t>
      </w:r>
      <w:r w:rsidR="00355A8C">
        <w:rPr>
          <w:rFonts w:eastAsia="Calibri" w:cs="Courier New"/>
          <w:b/>
          <w:sz w:val="20"/>
          <w:szCs w:val="20"/>
          <w:lang w:eastAsia="it-IT"/>
        </w:rPr>
        <w:t>,</w:t>
      </w:r>
      <w:r w:rsidRPr="00787B9C">
        <w:rPr>
          <w:rFonts w:eastAsia="Calibri" w:cs="Courier New"/>
          <w:b/>
          <w:sz w:val="20"/>
          <w:szCs w:val="20"/>
          <w:lang w:eastAsia="it-IT"/>
        </w:rPr>
        <w:t xml:space="preserve"> comma 2</w:t>
      </w:r>
      <w:r w:rsidR="00355A8C">
        <w:rPr>
          <w:rFonts w:eastAsia="Calibri" w:cs="Courier New"/>
          <w:b/>
          <w:sz w:val="20"/>
          <w:szCs w:val="20"/>
          <w:lang w:eastAsia="it-IT"/>
        </w:rPr>
        <w:t>,</w:t>
      </w:r>
      <w:r w:rsidRPr="00787B9C">
        <w:rPr>
          <w:rFonts w:eastAsia="Calibri" w:cs="Courier New"/>
          <w:b/>
          <w:sz w:val="20"/>
          <w:szCs w:val="20"/>
          <w:lang w:eastAsia="it-IT"/>
        </w:rPr>
        <w:t xml:space="preserve"> lett</w:t>
      </w:r>
      <w:r w:rsidR="00FA4C47">
        <w:rPr>
          <w:rFonts w:eastAsia="Calibri" w:cs="Courier New"/>
          <w:b/>
          <w:sz w:val="20"/>
          <w:szCs w:val="20"/>
          <w:lang w:eastAsia="it-IT"/>
        </w:rPr>
        <w:t>era</w:t>
      </w:r>
      <w:r w:rsidRPr="00787B9C">
        <w:rPr>
          <w:rFonts w:eastAsia="Calibri" w:cs="Courier New"/>
          <w:b/>
          <w:sz w:val="20"/>
          <w:szCs w:val="20"/>
          <w:lang w:eastAsia="it-IT"/>
        </w:rPr>
        <w:t xml:space="preserve"> e) del Codice e consorzi ordinari</w:t>
      </w:r>
    </w:p>
    <w:p w14:paraId="632693A6" w14:textId="297818E5" w:rsidR="00C41162" w:rsidRPr="006533B7" w:rsidRDefault="00184306" w:rsidP="00DD4176">
      <w:pPr>
        <w:spacing w:before="60" w:after="60" w:line="276" w:lineRule="auto"/>
        <w:ind w:left="284" w:hanging="284"/>
        <w:jc w:val="both"/>
        <w:rPr>
          <w:rFonts w:eastAsia="Calibri" w:cs="Courier New"/>
          <w:b/>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5BDA50AD" w14:textId="77777777">
        <w:tc>
          <w:tcPr>
            <w:tcW w:w="3374" w:type="dxa"/>
            <w:shd w:val="clear" w:color="auto" w:fill="4472C4" w:themeFill="accent5"/>
          </w:tcPr>
          <w:p w14:paraId="59FB3599"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494808A7" w14:textId="77777777">
        <w:tc>
          <w:tcPr>
            <w:tcW w:w="3374" w:type="dxa"/>
          </w:tcPr>
          <w:p w14:paraId="6155ECB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tc>
          <w:tcPr>
            <w:tcW w:w="3374"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1F3BDBB4" w14:textId="77777777">
        <w:tc>
          <w:tcPr>
            <w:tcW w:w="3374" w:type="dxa"/>
          </w:tcPr>
          <w:p w14:paraId="000B31AD"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2A921A0" w14:textId="77777777">
        <w:tc>
          <w:tcPr>
            <w:tcW w:w="3374" w:type="dxa"/>
          </w:tcPr>
          <w:p w14:paraId="566857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6533B7" w:rsidRDefault="00C41162" w:rsidP="00BF1D89">
      <w:pPr>
        <w:spacing w:before="60" w:after="60" w:line="276" w:lineRule="auto"/>
        <w:jc w:val="both"/>
        <w:rPr>
          <w:rFonts w:eastAsia="Calibri" w:cs="Courier New"/>
          <w:sz w:val="20"/>
          <w:szCs w:val="20"/>
          <w:lang w:eastAsia="it-IT"/>
        </w:rPr>
      </w:pPr>
    </w:p>
    <w:p w14:paraId="77FD00FC" w14:textId="54EEA82F" w:rsidR="00C41162"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 xml:space="preserve">In caso di </w:t>
      </w:r>
      <w:r w:rsidR="001D196D">
        <w:rPr>
          <w:rFonts w:eastAsia="Calibri" w:cs="Courier New"/>
          <w:b/>
          <w:sz w:val="20"/>
          <w:szCs w:val="20"/>
          <w:lang w:eastAsia="it-IT"/>
        </w:rPr>
        <w:t>c</w:t>
      </w:r>
      <w:r w:rsidRPr="006533B7">
        <w:rPr>
          <w:rFonts w:eastAsia="Calibri" w:cs="Courier New"/>
          <w:b/>
          <w:sz w:val="20"/>
          <w:szCs w:val="20"/>
          <w:lang w:eastAsia="it-IT"/>
        </w:rPr>
        <w:t>onsorzi di cui all’art</w:t>
      </w:r>
      <w:r w:rsidR="00FA4C47">
        <w:rPr>
          <w:rFonts w:eastAsia="Calibri" w:cs="Courier New"/>
          <w:b/>
          <w:sz w:val="20"/>
          <w:szCs w:val="20"/>
          <w:lang w:eastAsia="it-IT"/>
        </w:rPr>
        <w:t>icolo</w:t>
      </w:r>
      <w:r w:rsidRPr="006533B7">
        <w:rPr>
          <w:rFonts w:eastAsia="Calibri" w:cs="Courier New"/>
          <w:b/>
          <w:sz w:val="20"/>
          <w:szCs w:val="20"/>
          <w:lang w:eastAsia="it-IT"/>
        </w:rPr>
        <w:t xml:space="preserve"> 65, comma 2, lett</w:t>
      </w:r>
      <w:r w:rsidR="00FA4C47">
        <w:rPr>
          <w:rFonts w:eastAsia="Calibri" w:cs="Courier New"/>
          <w:b/>
          <w:sz w:val="20"/>
          <w:szCs w:val="20"/>
          <w:lang w:eastAsia="it-IT"/>
        </w:rPr>
        <w:t>ere</w:t>
      </w:r>
      <w:r w:rsidRPr="006533B7">
        <w:rPr>
          <w:rFonts w:eastAsia="Calibri" w:cs="Courier New"/>
          <w:b/>
          <w:sz w:val="20"/>
          <w:szCs w:val="20"/>
          <w:lang w:eastAsia="it-IT"/>
        </w:rPr>
        <w:t xml:space="preserve"> b), c) e d) del Codice</w:t>
      </w:r>
    </w:p>
    <w:p w14:paraId="052003D7" w14:textId="79351A20"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 xml:space="preserve">che il </w:t>
      </w:r>
      <w:r w:rsidR="001D196D">
        <w:rPr>
          <w:rFonts w:eastAsia="Calibri" w:cs="Courier New"/>
          <w:sz w:val="20"/>
          <w:szCs w:val="20"/>
          <w:lang w:eastAsia="it-IT"/>
        </w:rPr>
        <w:t>c</w:t>
      </w:r>
      <w:r w:rsidR="00184306" w:rsidRPr="006533B7">
        <w:rPr>
          <w:rFonts w:eastAsia="Calibri" w:cs="Courier New"/>
          <w:sz w:val="20"/>
          <w:szCs w:val="20"/>
          <w:lang w:eastAsia="it-IT"/>
        </w:rPr>
        <w:t xml:space="preserve">onsorzio concorre con le seguenti </w:t>
      </w:r>
      <w:r w:rsidR="000B6092">
        <w:rPr>
          <w:rFonts w:eastAsia="Calibri" w:cs="Courier New"/>
          <w:sz w:val="20"/>
          <w:szCs w:val="20"/>
          <w:lang w:eastAsia="it-IT"/>
        </w:rPr>
        <w:t>c</w:t>
      </w:r>
      <w:r w:rsidR="00184306" w:rsidRPr="006533B7">
        <w:rPr>
          <w:rFonts w:eastAsia="Calibri" w:cs="Courier New"/>
          <w:sz w:val="20"/>
          <w:szCs w:val="20"/>
          <w:lang w:eastAsia="it-IT"/>
        </w:rPr>
        <w:t>onsorziate esecutrici. (Tale indicazione deve essere resa anche nel caso in cui il consorzio indichi come consorziata esecutrice un altro consorzio. In tal caso, detto consorzio dovrà a sua volta indicare le consorziate esecutrici,</w:t>
      </w:r>
      <w:r w:rsidR="00184306" w:rsidRPr="006533B7">
        <w:rPr>
          <w:sz w:val="20"/>
          <w:szCs w:val="20"/>
        </w:rPr>
        <w:t xml:space="preserve"> </w:t>
      </w:r>
      <w:r w:rsidR="00184306" w:rsidRPr="006533B7">
        <w:rPr>
          <w:rFonts w:eastAsia="Calibri" w:cs="Courier New"/>
          <w:sz w:val="20"/>
          <w:szCs w:val="20"/>
          <w:lang w:eastAsia="it-IT"/>
        </w:rPr>
        <w:t>specificando, nella tabella, che si tratta di consorziate appa</w:t>
      </w:r>
      <w:r w:rsidR="00EB4EFE">
        <w:rPr>
          <w:rFonts w:eastAsia="Calibri" w:cs="Courier New"/>
          <w:sz w:val="20"/>
          <w:szCs w:val="20"/>
          <w:lang w:eastAsia="it-IT"/>
        </w:rPr>
        <w:t>rtenenti al consorzio esecutore):</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DBA8DBA" w14:textId="77777777">
        <w:tc>
          <w:tcPr>
            <w:tcW w:w="3230" w:type="dxa"/>
            <w:shd w:val="clear" w:color="auto" w:fill="4472C4" w:themeFill="accent5"/>
          </w:tcPr>
          <w:p w14:paraId="3840134A"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14:paraId="1EB0D444" w14:textId="77777777">
        <w:tc>
          <w:tcPr>
            <w:tcW w:w="3230"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tc>
          <w:tcPr>
            <w:tcW w:w="3230"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4B358ED6" w14:textId="77777777">
        <w:tc>
          <w:tcPr>
            <w:tcW w:w="3230" w:type="dxa"/>
          </w:tcPr>
          <w:p w14:paraId="36FFBF0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0C4F723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EDC79B2"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2681738" w14:textId="77777777">
        <w:tc>
          <w:tcPr>
            <w:tcW w:w="3230" w:type="dxa"/>
          </w:tcPr>
          <w:p w14:paraId="60B5742B"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C3679F4"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40F1416F"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ACD58C3" w14:textId="77777777">
        <w:tc>
          <w:tcPr>
            <w:tcW w:w="3230" w:type="dxa"/>
          </w:tcPr>
          <w:p w14:paraId="6E4F754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79538FB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15BC7B28"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C2BC4BD" w14:textId="77777777">
        <w:tc>
          <w:tcPr>
            <w:tcW w:w="3230" w:type="dxa"/>
          </w:tcPr>
          <w:p w14:paraId="32D329A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69F0B17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1D53A56"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EEC2E6B" w14:textId="77777777" w:rsidR="00C81D47" w:rsidRDefault="00C81D47" w:rsidP="00C81D47">
      <w:pPr>
        <w:pStyle w:val="Paragrafoelenco"/>
        <w:spacing w:before="60" w:after="60" w:line="276" w:lineRule="auto"/>
        <w:ind w:left="284"/>
        <w:jc w:val="both"/>
        <w:rPr>
          <w:rFonts w:eastAsia="Calibri" w:cs="Courier New"/>
          <w:b/>
          <w:i/>
          <w:iCs/>
          <w:sz w:val="20"/>
          <w:szCs w:val="20"/>
          <w:lang w:eastAsia="it-IT"/>
        </w:rPr>
      </w:pPr>
    </w:p>
    <w:p w14:paraId="440E6BD3" w14:textId="7EA7EB15" w:rsidR="00C81D47" w:rsidRDefault="00C81D47" w:rsidP="00C81D47">
      <w:pPr>
        <w:pStyle w:val="Paragrafoelenco"/>
        <w:spacing w:before="60" w:after="60" w:line="276" w:lineRule="auto"/>
        <w:ind w:left="0"/>
        <w:jc w:val="both"/>
        <w:rPr>
          <w:rFonts w:eastAsia="Calibri" w:cs="Courier New"/>
          <w:b/>
          <w:sz w:val="20"/>
          <w:szCs w:val="20"/>
          <w:lang w:eastAsia="it-IT"/>
        </w:rPr>
      </w:pPr>
      <w:r w:rsidRPr="006533B7">
        <w:rPr>
          <w:rFonts w:eastAsia="Calibri" w:cs="Courier New"/>
          <w:sz w:val="20"/>
          <w:szCs w:val="20"/>
          <w:lang w:eastAsia="it-IT"/>
        </w:rPr>
        <w:t>▪</w:t>
      </w:r>
      <w:r>
        <w:rPr>
          <w:rFonts w:eastAsia="Calibri" w:cs="Courier New"/>
          <w:b/>
          <w:i/>
          <w:iCs/>
          <w:sz w:val="20"/>
          <w:szCs w:val="20"/>
          <w:lang w:eastAsia="it-IT"/>
        </w:rPr>
        <w:t xml:space="preserve"> (</w:t>
      </w:r>
      <w:r w:rsidRPr="00541130">
        <w:rPr>
          <w:rFonts w:eastAsia="Calibri" w:cs="Courier New"/>
          <w:b/>
          <w:i/>
          <w:iCs/>
          <w:sz w:val="20"/>
          <w:szCs w:val="20"/>
          <w:lang w:eastAsia="it-IT"/>
        </w:rPr>
        <w:t>in alternativa</w:t>
      </w:r>
      <w:r w:rsidRPr="005F1D22">
        <w:rPr>
          <w:rFonts w:eastAsia="Calibri" w:cs="Courier New"/>
          <w:b/>
          <w:i/>
          <w:iCs/>
          <w:sz w:val="20"/>
          <w:szCs w:val="20"/>
          <w:lang w:eastAsia="it-IT"/>
        </w:rPr>
        <w:t xml:space="preserve"> </w:t>
      </w:r>
      <w:r>
        <w:rPr>
          <w:rFonts w:eastAsia="Calibri" w:cs="Courier New"/>
          <w:b/>
          <w:i/>
          <w:iCs/>
          <w:sz w:val="20"/>
          <w:szCs w:val="20"/>
          <w:lang w:eastAsia="it-IT"/>
        </w:rPr>
        <w:t>s</w:t>
      </w:r>
      <w:r w:rsidRPr="005F1D22">
        <w:rPr>
          <w:rFonts w:eastAsia="Calibri" w:cs="Courier New"/>
          <w:b/>
          <w:i/>
          <w:iCs/>
          <w:sz w:val="20"/>
          <w:szCs w:val="20"/>
          <w:lang w:eastAsia="it-IT"/>
        </w:rPr>
        <w:t>olo per i consorzi stabili)</w:t>
      </w:r>
      <w:r>
        <w:rPr>
          <w:rFonts w:eastAsia="Calibri" w:cs="Courier New"/>
          <w:b/>
          <w:sz w:val="20"/>
          <w:szCs w:val="20"/>
          <w:lang w:eastAsia="it-IT"/>
        </w:rPr>
        <w:t xml:space="preserve"> DICHIARA </w:t>
      </w:r>
      <w:r w:rsidRPr="00DB78F3">
        <w:rPr>
          <w:rFonts w:eastAsia="Calibri" w:cs="Courier New"/>
          <w:sz w:val="20"/>
          <w:szCs w:val="20"/>
          <w:lang w:eastAsia="it-IT"/>
        </w:rPr>
        <w:t xml:space="preserve">che il consorzio </w:t>
      </w:r>
      <w:r>
        <w:rPr>
          <w:rFonts w:eastAsia="Calibri" w:cs="Courier New"/>
          <w:sz w:val="20"/>
          <w:szCs w:val="20"/>
          <w:lang w:eastAsia="it-IT"/>
        </w:rPr>
        <w:t xml:space="preserve">stabile </w:t>
      </w:r>
      <w:r w:rsidRPr="00DB78F3">
        <w:rPr>
          <w:rFonts w:eastAsia="Calibri" w:cs="Courier New"/>
          <w:sz w:val="20"/>
          <w:szCs w:val="20"/>
          <w:lang w:eastAsia="it-IT"/>
        </w:rPr>
        <w:t>concorre in proprio</w:t>
      </w:r>
      <w:r>
        <w:rPr>
          <w:rFonts w:eastAsia="Calibri" w:cs="Courier New"/>
          <w:b/>
          <w:sz w:val="20"/>
          <w:szCs w:val="20"/>
          <w:lang w:eastAsia="it-IT"/>
        </w:rPr>
        <w:t>;</w:t>
      </w:r>
    </w:p>
    <w:p w14:paraId="18EC61A9" w14:textId="77777777" w:rsidR="00475294" w:rsidRDefault="00475294" w:rsidP="00A718A5">
      <w:pPr>
        <w:spacing w:before="60" w:after="60" w:line="276" w:lineRule="auto"/>
        <w:jc w:val="both"/>
        <w:rPr>
          <w:rFonts w:eastAsia="Calibri" w:cs="Courier New"/>
          <w:b/>
          <w:i/>
          <w:sz w:val="20"/>
          <w:szCs w:val="20"/>
          <w:lang w:eastAsia="it-IT"/>
        </w:rPr>
      </w:pPr>
    </w:p>
    <w:p w14:paraId="6BCCFB86" w14:textId="036A3DBC" w:rsidR="00AF6E49" w:rsidRDefault="00184306" w:rsidP="00EB22FE">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(Solo per i Consorzi Stabili) </w:t>
      </w:r>
    </w:p>
    <w:p w14:paraId="31CFA17E" w14:textId="77777777" w:rsidR="00AF6E49" w:rsidRPr="006533B7" w:rsidRDefault="00AF6E49" w:rsidP="00EB22FE">
      <w:pPr>
        <w:spacing w:before="60" w:after="60" w:line="276" w:lineRule="auto"/>
        <w:jc w:val="both"/>
        <w:rPr>
          <w:rFonts w:eastAsia="Calibri" w:cs="Courier New"/>
          <w:b/>
          <w:i/>
          <w:sz w:val="20"/>
          <w:szCs w:val="20"/>
          <w:lang w:eastAsia="it-IT"/>
        </w:rPr>
      </w:pPr>
    </w:p>
    <w:p w14:paraId="72D5B8EB" w14:textId="0E20BDB9" w:rsidR="00C41162"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w:t>
      </w:r>
      <w:r w:rsidR="009E4BA8">
        <w:rPr>
          <w:rFonts w:eastAsia="Calibri" w:cs="Courier New"/>
          <w:sz w:val="20"/>
          <w:szCs w:val="20"/>
          <w:lang w:eastAsia="it-IT"/>
        </w:rPr>
        <w:t>c</w:t>
      </w:r>
      <w:r w:rsidR="00184306" w:rsidRPr="006533B7">
        <w:rPr>
          <w:rFonts w:eastAsia="Calibri" w:cs="Courier New"/>
          <w:sz w:val="20"/>
          <w:szCs w:val="20"/>
          <w:lang w:eastAsia="it-IT"/>
        </w:rPr>
        <w:t>onsorzio, al fine di soddisfare i requisiti di partecipazione prescritti dal Bando di gara ricorre ai requisiti delle consorziate non esecutrici così come di seguito indicato (</w:t>
      </w:r>
      <w:r w:rsidR="00184306" w:rsidRPr="006533B7">
        <w:rPr>
          <w:rFonts w:eastAsia="Calibri" w:cs="Courier New"/>
          <w:i/>
          <w:sz w:val="20"/>
          <w:szCs w:val="20"/>
          <w:lang w:eastAsia="it-IT"/>
        </w:rPr>
        <w:t>compilare solo se di interesse</w:t>
      </w:r>
      <w:r w:rsidR="00184306" w:rsidRPr="006533B7">
        <w:rPr>
          <w:rFonts w:eastAsia="Calibri" w:cs="Courier New"/>
          <w:sz w:val="20"/>
          <w:szCs w:val="20"/>
          <w:lang w:eastAsia="it-IT"/>
        </w:rPr>
        <w:t>):</w:t>
      </w:r>
    </w:p>
    <w:p w14:paraId="72A14D2A" w14:textId="77777777" w:rsidR="009E0FD3" w:rsidRPr="006533B7" w:rsidRDefault="009E0FD3" w:rsidP="00B7690A">
      <w:pPr>
        <w:spacing w:before="60" w:after="60" w:line="276" w:lineRule="auto"/>
        <w:ind w:left="284" w:hanging="284"/>
        <w:jc w:val="both"/>
        <w:rPr>
          <w:rFonts w:eastAsia="Calibri" w:cs="Courier New"/>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38AD887" w14:textId="77777777">
        <w:tc>
          <w:tcPr>
            <w:tcW w:w="3230" w:type="dxa"/>
            <w:shd w:val="clear" w:color="auto" w:fill="4472C4" w:themeFill="accent5"/>
          </w:tcPr>
          <w:p w14:paraId="0C24065C"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14:paraId="40F80C20" w14:textId="77777777">
        <w:tc>
          <w:tcPr>
            <w:tcW w:w="3230" w:type="dxa"/>
          </w:tcPr>
          <w:p w14:paraId="60A1B065"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5F90E79"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EAD147F"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3FB0A77F" w14:textId="77777777">
        <w:tc>
          <w:tcPr>
            <w:tcW w:w="3230" w:type="dxa"/>
          </w:tcPr>
          <w:p w14:paraId="06F6061D"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27553BE3"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0BE73388"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EDDE666" w14:textId="77777777">
        <w:tc>
          <w:tcPr>
            <w:tcW w:w="3230" w:type="dxa"/>
          </w:tcPr>
          <w:p w14:paraId="77168ABA"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6D4E85F"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0E36672"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F74A04B" w14:textId="77777777">
        <w:tc>
          <w:tcPr>
            <w:tcW w:w="3230" w:type="dxa"/>
          </w:tcPr>
          <w:p w14:paraId="31DCBFBB"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7CB43941"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29056807"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3FE1F156" w14:textId="77777777">
        <w:tc>
          <w:tcPr>
            <w:tcW w:w="3230" w:type="dxa"/>
          </w:tcPr>
          <w:p w14:paraId="48364F96"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66980E5F"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726C4D6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76B4AE44" w14:textId="77777777">
        <w:tc>
          <w:tcPr>
            <w:tcW w:w="3230" w:type="dxa"/>
          </w:tcPr>
          <w:p w14:paraId="59F43B65"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099772A7"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121625CC" w14:textId="77777777" w:rsidR="00C41162" w:rsidRPr="006533B7" w:rsidRDefault="00C41162">
            <w:pPr>
              <w:spacing w:before="60" w:after="60" w:line="276" w:lineRule="auto"/>
              <w:jc w:val="both"/>
              <w:rPr>
                <w:rFonts w:eastAsia="Calibri" w:cs="Courier New"/>
                <w:color w:val="FFFF00"/>
                <w:sz w:val="20"/>
                <w:szCs w:val="20"/>
                <w:lang w:eastAsia="it-IT"/>
              </w:rPr>
            </w:pPr>
          </w:p>
        </w:tc>
      </w:tr>
    </w:tbl>
    <w:p w14:paraId="0C8E5886" w14:textId="77777777" w:rsidR="00C41162" w:rsidRDefault="00C41162">
      <w:pPr>
        <w:spacing w:before="60" w:after="60" w:line="276" w:lineRule="auto"/>
        <w:ind w:left="284"/>
        <w:jc w:val="both"/>
        <w:rPr>
          <w:rFonts w:eastAsia="Calibri" w:cs="Courier New"/>
          <w:sz w:val="20"/>
          <w:szCs w:val="20"/>
          <w:lang w:eastAsia="it-IT"/>
        </w:rPr>
      </w:pPr>
    </w:p>
    <w:p w14:paraId="31328225" w14:textId="77777777" w:rsidR="000A7D4D" w:rsidRPr="00121EA8" w:rsidRDefault="000A7D4D" w:rsidP="00121EA8">
      <w:pPr>
        <w:spacing w:before="60" w:after="60" w:line="276" w:lineRule="auto"/>
        <w:jc w:val="both"/>
        <w:rPr>
          <w:rFonts w:eastAsia="Calibri" w:cs="Calibri"/>
          <w:sz w:val="20"/>
          <w:szCs w:val="20"/>
          <w:lang w:eastAsia="it-IT"/>
        </w:rPr>
      </w:pPr>
    </w:p>
    <w:p w14:paraId="2142F8C1" w14:textId="3196C3AD"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i raggruppamenti temporanei o consorzi ordinari di cui all’articolo 65, comma 2</w:t>
      </w:r>
      <w:r w:rsidR="000C6388">
        <w:rPr>
          <w:rFonts w:eastAsia="Times New Roman" w:cs="Times New Roman"/>
          <w:b/>
          <w:i/>
          <w:sz w:val="20"/>
          <w:szCs w:val="20"/>
        </w:rPr>
        <w:t>,</w:t>
      </w:r>
      <w:r w:rsidRPr="00DB78F3">
        <w:rPr>
          <w:rFonts w:eastAsia="Times New Roman" w:cs="Times New Roman"/>
          <w:b/>
          <w:i/>
          <w:sz w:val="20"/>
          <w:szCs w:val="20"/>
        </w:rPr>
        <w:t xml:space="preserve"> let</w:t>
      </w:r>
      <w:r w:rsidR="00FA4C47">
        <w:rPr>
          <w:rFonts w:eastAsia="Times New Roman" w:cs="Times New Roman"/>
          <w:b/>
          <w:i/>
          <w:sz w:val="20"/>
          <w:szCs w:val="20"/>
        </w:rPr>
        <w:t>tera</w:t>
      </w:r>
      <w:r w:rsidRPr="00DB78F3">
        <w:rPr>
          <w:rFonts w:eastAsia="Times New Roman" w:cs="Times New Roman"/>
          <w:b/>
          <w:i/>
          <w:sz w:val="20"/>
          <w:szCs w:val="20"/>
        </w:rPr>
        <w:t xml:space="preserve"> f) del </w:t>
      </w:r>
      <w:r w:rsidR="00FA4C47">
        <w:rPr>
          <w:rFonts w:eastAsia="Times New Roman" w:cs="Times New Roman"/>
          <w:b/>
          <w:i/>
          <w:sz w:val="20"/>
          <w:szCs w:val="20"/>
        </w:rPr>
        <w:t>Codice</w:t>
      </w:r>
      <w:r w:rsidRPr="00DB78F3">
        <w:rPr>
          <w:rFonts w:eastAsia="Times New Roman" w:cs="Times New Roman"/>
          <w:b/>
          <w:i/>
          <w:sz w:val="20"/>
          <w:szCs w:val="20"/>
        </w:rPr>
        <w:t xml:space="preserve"> o GEIE non ancora costituiti)</w:t>
      </w:r>
    </w:p>
    <w:p w14:paraId="214DC65A" w14:textId="4552664A" w:rsidR="00C41162" w:rsidRPr="005F1D22" w:rsidRDefault="00184306" w:rsidP="00BF1D89">
      <w:pPr>
        <w:spacing w:before="60" w:after="60" w:line="276" w:lineRule="auto"/>
        <w:jc w:val="both"/>
        <w:rPr>
          <w:rFonts w:eastAsia="Times New Roman" w:cs="Calibri"/>
          <w:b/>
          <w:i/>
          <w:sz w:val="20"/>
          <w:szCs w:val="20"/>
        </w:rPr>
      </w:pPr>
      <w:r w:rsidRPr="005F1D22">
        <w:rPr>
          <w:rFonts w:eastAsia="Calibri" w:cs="Calibri"/>
          <w:b/>
          <w:i/>
          <w:sz w:val="20"/>
          <w:szCs w:val="20"/>
          <w:lang w:eastAsia="it-IT"/>
        </w:rPr>
        <w:t>Dichiarazioni da rendere da parte di ciascun componente del RTI/</w:t>
      </w:r>
      <w:r w:rsidR="009E4BA8" w:rsidRPr="005F1D22">
        <w:rPr>
          <w:rFonts w:eastAsia="Calibri" w:cs="Calibri"/>
          <w:b/>
          <w:i/>
          <w:sz w:val="20"/>
          <w:szCs w:val="20"/>
          <w:lang w:eastAsia="it-IT"/>
        </w:rPr>
        <w:t>c</w:t>
      </w:r>
      <w:r w:rsidRPr="005F1D22">
        <w:rPr>
          <w:rFonts w:eastAsia="Calibri" w:cs="Calibri"/>
          <w:b/>
          <w:i/>
          <w:sz w:val="20"/>
          <w:szCs w:val="20"/>
          <w:lang w:eastAsia="it-IT"/>
        </w:rPr>
        <w:t xml:space="preserve">onsorzio ordinario: </w:t>
      </w:r>
    </w:p>
    <w:p w14:paraId="3FBF340D" w14:textId="7DDF8438" w:rsidR="00C41162" w:rsidRPr="006533B7"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6533B7">
        <w:rPr>
          <w:rFonts w:eastAsia="Times New Roman" w:cs="Calibri"/>
          <w:i/>
          <w:sz w:val="20"/>
          <w:szCs w:val="20"/>
        </w:rPr>
        <w:t>indicare l’operatore che sarà nominato capogruppo</w:t>
      </w:r>
      <w:r w:rsidRPr="006533B7">
        <w:rPr>
          <w:rFonts w:eastAsia="Times New Roman" w:cs="Calibri"/>
          <w:sz w:val="20"/>
          <w:szCs w:val="20"/>
        </w:rPr>
        <w:t>);</w:t>
      </w:r>
    </w:p>
    <w:p w14:paraId="253CA9E5" w14:textId="1838E817" w:rsidR="00C41162"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EB4EFE">
        <w:rPr>
          <w:rFonts w:eastAsia="Times New Roman" w:cs="Calibri"/>
          <w:sz w:val="20"/>
          <w:szCs w:val="20"/>
        </w:rPr>
        <w:t>;</w:t>
      </w:r>
    </w:p>
    <w:p w14:paraId="181E8CF0" w14:textId="3A97C33A" w:rsidR="00DC60C8" w:rsidRPr="00EB4EFE" w:rsidRDefault="00DC60C8" w:rsidP="00EB4EFE">
      <w:pPr>
        <w:pStyle w:val="Paragrafoelenco"/>
        <w:numPr>
          <w:ilvl w:val="0"/>
          <w:numId w:val="13"/>
        </w:numPr>
        <w:spacing w:before="60" w:after="60" w:line="276" w:lineRule="auto"/>
        <w:ind w:left="284" w:hanging="284"/>
        <w:jc w:val="both"/>
        <w:rPr>
          <w:rFonts w:ascii="Titillium" w:eastAsia="Calibri" w:hAnsi="Titillium" w:cs="Calibri"/>
          <w:sz w:val="20"/>
          <w:szCs w:val="20"/>
          <w:lang w:eastAsia="it-IT"/>
        </w:rPr>
      </w:pPr>
      <w:r w:rsidRPr="00EB4EFE">
        <w:rPr>
          <w:rFonts w:eastAsia="Calibri" w:cs="Courier New"/>
          <w:b/>
          <w:sz w:val="20"/>
          <w:szCs w:val="20"/>
          <w:lang w:eastAsia="it-IT"/>
        </w:rPr>
        <w:t>DICHIARA</w:t>
      </w:r>
      <w:r w:rsidRPr="00EB4EFE">
        <w:rPr>
          <w:rFonts w:eastAsia="Calibri" w:cs="Courier New"/>
          <w:sz w:val="20"/>
          <w:szCs w:val="20"/>
          <w:lang w:eastAsia="it-IT"/>
        </w:rPr>
        <w:t xml:space="preserve"> </w:t>
      </w:r>
      <w:r w:rsidRPr="00EB4EFE">
        <w:rPr>
          <w:rFonts w:eastAsia="Calibri" w:cs="Calibri"/>
          <w:sz w:val="20"/>
          <w:szCs w:val="20"/>
          <w:lang w:eastAsia="it-IT"/>
        </w:rPr>
        <w:t>di non partecipare</w:t>
      </w:r>
      <w:r w:rsidR="00132C2D" w:rsidRPr="00EB4EFE">
        <w:rPr>
          <w:rFonts w:eastAsia="Calibri" w:cs="Calibri"/>
          <w:sz w:val="20"/>
          <w:szCs w:val="20"/>
          <w:lang w:eastAsia="it-IT"/>
        </w:rPr>
        <w:t xml:space="preserve"> alla medesima gara contemporaneamente</w:t>
      </w:r>
      <w:r w:rsidRPr="00EB4EFE">
        <w:rPr>
          <w:rFonts w:eastAsia="Calibri" w:cs="Calibri"/>
          <w:sz w:val="20"/>
          <w:szCs w:val="20"/>
          <w:lang w:eastAsia="it-IT"/>
        </w:rPr>
        <w:t xml:space="preserve"> in form</w:t>
      </w:r>
      <w:r w:rsidR="00132C2D" w:rsidRPr="00EB4EFE">
        <w:rPr>
          <w:rFonts w:eastAsia="Calibri" w:cs="Calibri"/>
          <w:sz w:val="20"/>
          <w:szCs w:val="20"/>
          <w:lang w:eastAsia="it-IT"/>
        </w:rPr>
        <w:t>e diverse</w:t>
      </w:r>
      <w:r w:rsidRPr="00EB4EFE">
        <w:rPr>
          <w:rFonts w:eastAsia="Calibri" w:cs="Calibri"/>
          <w:sz w:val="20"/>
          <w:szCs w:val="20"/>
          <w:lang w:eastAsia="it-IT"/>
        </w:rPr>
        <w:t xml:space="preserve"> </w:t>
      </w:r>
      <w:r w:rsidR="00132C2D" w:rsidRPr="00EB4EFE">
        <w:rPr>
          <w:rFonts w:eastAsia="Calibri" w:cs="Calibri"/>
          <w:sz w:val="20"/>
          <w:szCs w:val="20"/>
          <w:lang w:eastAsia="it-IT"/>
        </w:rPr>
        <w:t>(</w:t>
      </w:r>
      <w:r w:rsidRPr="00EB4EFE">
        <w:rPr>
          <w:rFonts w:eastAsia="Calibri" w:cs="Calibri"/>
          <w:sz w:val="20"/>
          <w:szCs w:val="20"/>
          <w:lang w:eastAsia="it-IT"/>
        </w:rPr>
        <w:t>singola/associata</w:t>
      </w:r>
      <w:r w:rsidR="00132C2D" w:rsidRPr="00EB4EFE">
        <w:rPr>
          <w:rFonts w:eastAsia="Calibri" w:cs="Calibri"/>
          <w:sz w:val="20"/>
          <w:szCs w:val="20"/>
          <w:lang w:eastAsia="it-IT"/>
        </w:rPr>
        <w:t>,</w:t>
      </w:r>
      <w:r w:rsidRPr="00EB4EFE">
        <w:rPr>
          <w:rFonts w:eastAsia="Calibri" w:cs="Calibri"/>
          <w:sz w:val="20"/>
          <w:szCs w:val="20"/>
          <w:lang w:eastAsia="it-IT"/>
        </w:rPr>
        <w:t xml:space="preserve"> </w:t>
      </w:r>
      <w:r w:rsidR="00132C2D" w:rsidRPr="00EB4EFE">
        <w:rPr>
          <w:rFonts w:eastAsia="Calibri" w:cs="Calibri"/>
          <w:sz w:val="20"/>
          <w:szCs w:val="20"/>
          <w:lang w:eastAsia="it-IT"/>
        </w:rPr>
        <w:t xml:space="preserve">in più forme associate, in forma singola e quale consorziato esecutore di un consorzio) </w:t>
      </w:r>
      <w:r w:rsidRPr="00EB4EFE">
        <w:rPr>
          <w:rFonts w:eastAsia="Calibri" w:cs="Calibri"/>
          <w:sz w:val="20"/>
          <w:szCs w:val="20"/>
          <w:lang w:eastAsia="it-IT"/>
        </w:rPr>
        <w:t xml:space="preserve">e come </w:t>
      </w:r>
      <w:r w:rsidR="003E6494" w:rsidRPr="00EB4EFE">
        <w:rPr>
          <w:rFonts w:eastAsia="Calibri" w:cs="Calibri"/>
          <w:sz w:val="20"/>
          <w:szCs w:val="20"/>
          <w:lang w:eastAsia="it-IT"/>
        </w:rPr>
        <w:t xml:space="preserve">impresa </w:t>
      </w:r>
      <w:r w:rsidRPr="00EB4EFE">
        <w:rPr>
          <w:rFonts w:eastAsia="Calibri" w:cs="Calibri"/>
          <w:sz w:val="20"/>
          <w:szCs w:val="20"/>
          <w:lang w:eastAsia="it-IT"/>
        </w:rPr>
        <w:t xml:space="preserve">ausiliaria di altro concorrente che </w:t>
      </w:r>
      <w:r w:rsidR="003E6494" w:rsidRPr="00EB4EFE">
        <w:rPr>
          <w:rFonts w:eastAsia="Calibri" w:cs="Calibri"/>
          <w:sz w:val="20"/>
          <w:szCs w:val="20"/>
          <w:lang w:eastAsia="it-IT"/>
        </w:rPr>
        <w:t>è</w:t>
      </w:r>
      <w:r w:rsidRPr="00EB4EFE">
        <w:rPr>
          <w:rFonts w:eastAsia="Calibri" w:cs="Calibri"/>
          <w:sz w:val="20"/>
          <w:szCs w:val="20"/>
          <w:lang w:eastAsia="it-IT"/>
        </w:rPr>
        <w:t xml:space="preserve"> ricorso all’avvalimento per migliorare la propria offerta;</w:t>
      </w:r>
    </w:p>
    <w:p w14:paraId="671183AA" w14:textId="2C97F97B" w:rsidR="00DC60C8" w:rsidRPr="00241FCD" w:rsidRDefault="00241FCD" w:rsidP="00DC60C8">
      <w:pPr>
        <w:spacing w:before="60" w:after="60" w:line="276" w:lineRule="auto"/>
        <w:ind w:left="284" w:hanging="284"/>
        <w:jc w:val="both"/>
        <w:rPr>
          <w:rFonts w:eastAsia="Calibri" w:cs="Courier New"/>
          <w:b/>
          <w:i/>
          <w:iCs/>
          <w:sz w:val="20"/>
          <w:szCs w:val="20"/>
          <w:lang w:eastAsia="it-IT"/>
        </w:rPr>
      </w:pPr>
      <w:r w:rsidRPr="00241FCD">
        <w:rPr>
          <w:rFonts w:eastAsia="Calibri" w:cs="Courier New"/>
          <w:b/>
          <w:i/>
          <w:iCs/>
          <w:sz w:val="20"/>
          <w:szCs w:val="20"/>
          <w:lang w:eastAsia="it-IT"/>
        </w:rPr>
        <w:t>(</w:t>
      </w:r>
      <w:r w:rsidR="00DC60C8" w:rsidRPr="00241FCD">
        <w:rPr>
          <w:rFonts w:eastAsia="Calibri" w:cs="Courier New"/>
          <w:b/>
          <w:i/>
          <w:iCs/>
          <w:sz w:val="20"/>
          <w:szCs w:val="20"/>
          <w:lang w:eastAsia="it-IT"/>
        </w:rPr>
        <w:t>o, in alternativa</w:t>
      </w:r>
      <w:r w:rsidRPr="00241FCD">
        <w:rPr>
          <w:rFonts w:eastAsia="Calibri" w:cs="Courier New"/>
          <w:b/>
          <w:i/>
          <w:iCs/>
          <w:sz w:val="20"/>
          <w:szCs w:val="20"/>
          <w:lang w:eastAsia="it-IT"/>
        </w:rPr>
        <w:t>)</w:t>
      </w:r>
      <w:r w:rsidR="00DC60C8" w:rsidRPr="00241FCD">
        <w:rPr>
          <w:rFonts w:eastAsia="Calibri" w:cs="Courier New"/>
          <w:b/>
          <w:i/>
          <w:iCs/>
          <w:sz w:val="20"/>
          <w:szCs w:val="20"/>
          <w:lang w:eastAsia="it-IT"/>
        </w:rPr>
        <w:t xml:space="preserve"> </w:t>
      </w:r>
    </w:p>
    <w:p w14:paraId="4DBC7474" w14:textId="4B280AB7" w:rsidR="00DC60C8" w:rsidRDefault="00DC60C8" w:rsidP="00DC60C8">
      <w:pPr>
        <w:spacing w:before="60" w:after="60" w:line="276" w:lineRule="auto"/>
        <w:ind w:left="284" w:hanging="284"/>
        <w:jc w:val="both"/>
        <w:rPr>
          <w:rFonts w:eastAsia="Calibri" w:cs="Calibri"/>
          <w:sz w:val="20"/>
          <w:szCs w:val="20"/>
          <w:lang w:eastAsia="it-IT"/>
        </w:rPr>
      </w:pPr>
      <w:r w:rsidRPr="000C6388">
        <w:rPr>
          <w:rFonts w:eastAsia="Calibri" w:cs="Courier New"/>
          <w:sz w:val="20"/>
          <w:szCs w:val="20"/>
          <w:lang w:eastAsia="it-IT"/>
        </w:rPr>
        <w:t xml:space="preserve">▪ </w:t>
      </w:r>
      <w:r w:rsidRPr="000C6388">
        <w:rPr>
          <w:rFonts w:eastAsia="Calibri" w:cs="Courier New"/>
          <w:sz w:val="20"/>
          <w:szCs w:val="20"/>
          <w:lang w:eastAsia="it-IT"/>
        </w:rPr>
        <w:tab/>
      </w:r>
      <w:r w:rsidRPr="000C6388">
        <w:rPr>
          <w:rFonts w:eastAsia="Calibri" w:cs="Courier New"/>
          <w:b/>
          <w:sz w:val="20"/>
          <w:szCs w:val="20"/>
          <w:lang w:eastAsia="it-IT"/>
        </w:rPr>
        <w:t>DICHIARA</w:t>
      </w:r>
      <w:r w:rsidRPr="000C6388">
        <w:rPr>
          <w:rFonts w:eastAsia="Calibri" w:cs="Courier New"/>
          <w:sz w:val="20"/>
          <w:szCs w:val="20"/>
          <w:lang w:eastAsia="it-IT"/>
        </w:rPr>
        <w:t xml:space="preserve"> </w:t>
      </w:r>
      <w:r w:rsidRPr="000C6388">
        <w:rPr>
          <w:rFonts w:eastAsia="Calibri" w:cs="Calibri"/>
          <w:sz w:val="20"/>
          <w:szCs w:val="20"/>
          <w:lang w:eastAsia="it-IT"/>
        </w:rPr>
        <w:t>di partecipare in più di una forma, ………………… &lt;</w:t>
      </w:r>
      <w:r w:rsidRPr="000C6388">
        <w:rPr>
          <w:rFonts w:eastAsia="Calibri" w:cs="Calibri"/>
          <w:i/>
          <w:sz w:val="20"/>
          <w:szCs w:val="20"/>
          <w:lang w:eastAsia="it-IT"/>
        </w:rPr>
        <w:t>indicare quali</w:t>
      </w:r>
      <w:r w:rsidRPr="000C6388">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r w:rsidR="000043C6">
        <w:rPr>
          <w:rFonts w:eastAsia="Calibri" w:cs="Calibri"/>
          <w:sz w:val="20"/>
          <w:szCs w:val="20"/>
          <w:lang w:eastAsia="it-IT"/>
        </w:rPr>
        <w:t>;</w:t>
      </w:r>
    </w:p>
    <w:p w14:paraId="0086E86B" w14:textId="6AC2BF2F" w:rsidR="000043C6" w:rsidRPr="00FE045E" w:rsidRDefault="000043C6" w:rsidP="000043C6">
      <w:pPr>
        <w:pStyle w:val="Paragrafoelenco"/>
        <w:numPr>
          <w:ilvl w:val="0"/>
          <w:numId w:val="11"/>
        </w:numPr>
        <w:spacing w:before="60" w:after="60" w:line="276" w:lineRule="auto"/>
        <w:ind w:left="284" w:hanging="284"/>
        <w:jc w:val="both"/>
        <w:rPr>
          <w:rFonts w:eastAsia="Calibri" w:cs="Calibri"/>
          <w:sz w:val="20"/>
          <w:szCs w:val="20"/>
          <w:lang w:eastAsia="it-IT"/>
        </w:rPr>
      </w:pPr>
      <w:r w:rsidRPr="00FE045E">
        <w:rPr>
          <w:rFonts w:eastAsia="Calibri" w:cs="Courier New"/>
          <w:b/>
          <w:sz w:val="20"/>
          <w:szCs w:val="20"/>
          <w:lang w:eastAsia="it-IT"/>
        </w:rPr>
        <w:t>DICHIARA</w:t>
      </w:r>
      <w:r w:rsidRPr="00FE045E">
        <w:rPr>
          <w:sz w:val="20"/>
          <w:szCs w:val="20"/>
        </w:rPr>
        <w:t xml:space="preserve"> di avere prestato risorse, in qualità di impresa ausiliaria al concorrente …. </w:t>
      </w:r>
      <w:r w:rsidRPr="00FE045E">
        <w:rPr>
          <w:rFonts w:eastAsia="Calibri" w:cs="Calibri"/>
          <w:sz w:val="20"/>
          <w:szCs w:val="20"/>
          <w:lang w:eastAsia="it-IT"/>
        </w:rPr>
        <w:t>&lt;</w:t>
      </w:r>
      <w:r w:rsidRPr="00FE045E">
        <w:rPr>
          <w:rFonts w:eastAsia="Calibri" w:cs="Calibri"/>
          <w:i/>
          <w:iCs/>
          <w:sz w:val="20"/>
          <w:szCs w:val="20"/>
          <w:lang w:eastAsia="it-IT"/>
        </w:rPr>
        <w:t>indicare il nominativo</w:t>
      </w:r>
      <w:r w:rsidRPr="00FE045E">
        <w:rPr>
          <w:rFonts w:eastAsia="Calibri" w:cs="Calibri"/>
          <w:sz w:val="20"/>
          <w:szCs w:val="20"/>
          <w:lang w:eastAsia="it-IT"/>
        </w:rPr>
        <w:t>&gt;</w:t>
      </w:r>
      <w:r w:rsidRPr="00FE045E">
        <w:rPr>
          <w:sz w:val="20"/>
          <w:szCs w:val="20"/>
        </w:rPr>
        <w:t>, che se ne è avvalso ai fini del miglioramento dell’offerta,</w:t>
      </w:r>
      <w:r w:rsidR="00766533">
        <w:rPr>
          <w:sz w:val="20"/>
          <w:szCs w:val="20"/>
        </w:rPr>
        <w:t xml:space="preserve"> e </w:t>
      </w:r>
      <w:r w:rsidRPr="00FE045E">
        <w:rPr>
          <w:rFonts w:eastAsia="Calibri" w:cs="Calibri"/>
          <w:sz w:val="20"/>
          <w:szCs w:val="20"/>
          <w:lang w:eastAsia="it-IT"/>
        </w:rPr>
        <w:t>inserisce nel FVOE idonea documentazione atta a dimostrare</w:t>
      </w:r>
      <w:r w:rsidRPr="00FE045E">
        <w:rPr>
          <w:sz w:val="20"/>
          <w:szCs w:val="20"/>
        </w:rPr>
        <w:t xml:space="preserve"> che non sussistono collegamenti tali da ricondurre entrambe le imprese allo stesso centro decisionale; </w:t>
      </w:r>
    </w:p>
    <w:p w14:paraId="234E817F" w14:textId="77777777" w:rsidR="00C41162" w:rsidRPr="006533B7" w:rsidRDefault="00C41162" w:rsidP="00BF1D89">
      <w:pPr>
        <w:spacing w:before="60" w:after="60" w:line="276" w:lineRule="auto"/>
        <w:jc w:val="both"/>
        <w:rPr>
          <w:rFonts w:eastAsia="Calibri" w:cs="Courier New"/>
          <w:sz w:val="20"/>
          <w:szCs w:val="20"/>
          <w:lang w:eastAsia="it-IT"/>
        </w:rPr>
      </w:pPr>
    </w:p>
    <w:p w14:paraId="15CAADAC" w14:textId="77777777"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e soggettività giuridica)</w:t>
      </w:r>
    </w:p>
    <w:p w14:paraId="1B754C5E" w14:textId="7A314ACF"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14:paraId="7DFF846B" w14:textId="77777777"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di concorrere per le seguenti imprese:</w:t>
      </w:r>
    </w:p>
    <w:p w14:paraId="4E87E7A5" w14:textId="77777777" w:rsidR="00C41162"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tab/>
        <w:t>…………………………………………………………………………</w:t>
      </w:r>
    </w:p>
    <w:p w14:paraId="62CD31B3" w14:textId="77777777" w:rsidR="00E15135" w:rsidRPr="006533B7" w:rsidRDefault="00E15135">
      <w:pPr>
        <w:spacing w:before="60" w:after="60" w:line="276" w:lineRule="auto"/>
        <w:jc w:val="both"/>
        <w:rPr>
          <w:rFonts w:eastAsia="Calibri" w:cs="Calibri"/>
          <w:sz w:val="20"/>
          <w:szCs w:val="20"/>
          <w:lang w:eastAsia="it-IT"/>
        </w:rPr>
      </w:pPr>
    </w:p>
    <w:p w14:paraId="61F6DAEE" w14:textId="679A6D6E" w:rsidR="00C41162" w:rsidRPr="00607BC1" w:rsidRDefault="00184306" w:rsidP="00607BC1">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3AD0C5D5" w14:textId="77777777">
        <w:tc>
          <w:tcPr>
            <w:tcW w:w="3374" w:type="dxa"/>
            <w:shd w:val="clear" w:color="auto" w:fill="4472C4" w:themeFill="accent5"/>
          </w:tcPr>
          <w:p w14:paraId="5639D4DF"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586F3D2A" w14:textId="77777777">
        <w:tc>
          <w:tcPr>
            <w:tcW w:w="3374" w:type="dxa"/>
          </w:tcPr>
          <w:p w14:paraId="76425D1C"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2B0C0A1C" w14:textId="77777777">
        <w:tc>
          <w:tcPr>
            <w:tcW w:w="3374" w:type="dxa"/>
          </w:tcPr>
          <w:p w14:paraId="3E8A5404"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60B8A961" w14:textId="77777777">
        <w:tc>
          <w:tcPr>
            <w:tcW w:w="3374" w:type="dxa"/>
          </w:tcPr>
          <w:p w14:paraId="07EC9643"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14244008" w14:textId="77777777">
        <w:tc>
          <w:tcPr>
            <w:tcW w:w="3374" w:type="dxa"/>
          </w:tcPr>
          <w:p w14:paraId="2746E42D"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5AC6870"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22F8594" w14:textId="77777777" w:rsidR="00C41162" w:rsidRPr="006533B7" w:rsidRDefault="00C41162">
            <w:pPr>
              <w:spacing w:before="60" w:after="60" w:line="276" w:lineRule="auto"/>
              <w:jc w:val="both"/>
              <w:rPr>
                <w:rFonts w:eastAsia="Calibri" w:cs="Courier New"/>
                <w:sz w:val="20"/>
                <w:szCs w:val="20"/>
                <w:lang w:eastAsia="it-IT"/>
              </w:rPr>
            </w:pPr>
          </w:p>
        </w:tc>
      </w:tr>
    </w:tbl>
    <w:p w14:paraId="4DB92E66" w14:textId="77777777" w:rsidR="00C41162" w:rsidRDefault="00C41162">
      <w:pPr>
        <w:spacing w:before="60" w:after="60" w:line="276" w:lineRule="auto"/>
        <w:jc w:val="both"/>
        <w:rPr>
          <w:rFonts w:eastAsia="Calibri" w:cs="Calibri"/>
          <w:i/>
          <w:sz w:val="20"/>
          <w:szCs w:val="20"/>
          <w:lang w:eastAsia="it-IT"/>
        </w:rPr>
      </w:pPr>
    </w:p>
    <w:p w14:paraId="2462E8C5" w14:textId="65027C16" w:rsidR="00E15135" w:rsidRPr="00DB78F3" w:rsidRDefault="00E15135" w:rsidP="00E15135">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privo di soggettività giuridica)</w:t>
      </w:r>
    </w:p>
    <w:p w14:paraId="1438343E" w14:textId="7BA1C8D5" w:rsidR="00E15135" w:rsidRDefault="00A740E5" w:rsidP="00E15135">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w:t>
      </w:r>
      <w:r>
        <w:rPr>
          <w:rFonts w:eastAsia="Calibri" w:cs="Courier New"/>
          <w:sz w:val="20"/>
          <w:szCs w:val="20"/>
          <w:lang w:eastAsia="it-IT"/>
        </w:rPr>
        <w:t xml:space="preserve"> </w:t>
      </w:r>
      <w:r w:rsidR="00E15135" w:rsidRPr="006533B7">
        <w:rPr>
          <w:rFonts w:eastAsia="Calibri" w:cs="Courier New"/>
          <w:b/>
          <w:sz w:val="20"/>
          <w:szCs w:val="20"/>
          <w:lang w:eastAsia="it-IT"/>
        </w:rPr>
        <w:t>DICHIARA</w:t>
      </w:r>
      <w:r w:rsidR="00E15135" w:rsidRPr="006533B7">
        <w:rPr>
          <w:rFonts w:eastAsia="Calibri" w:cs="Courier New"/>
          <w:sz w:val="20"/>
          <w:szCs w:val="20"/>
          <w:lang w:eastAsia="it-IT"/>
        </w:rPr>
        <w:t xml:space="preserve"> che le seguenti parti/percentuali del servizio/fornitura saranno eseguite dagli operatori economici di seguito indicati:</w:t>
      </w:r>
    </w:p>
    <w:p w14:paraId="77DCA1B2" w14:textId="2A6510E5" w:rsidR="00E15135" w:rsidRPr="006533B7" w:rsidRDefault="00E15135" w:rsidP="00607BC1">
      <w:pPr>
        <w:spacing w:before="60" w:after="60" w:line="276" w:lineRule="auto"/>
        <w:jc w:val="both"/>
        <w:rPr>
          <w:rFonts w:eastAsia="Calibri" w:cs="Courier New"/>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E15135" w:rsidRPr="006533B7" w14:paraId="1D904EEA" w14:textId="77777777" w:rsidTr="007C6925">
        <w:tc>
          <w:tcPr>
            <w:tcW w:w="3374" w:type="dxa"/>
            <w:shd w:val="clear" w:color="auto" w:fill="4472C4" w:themeFill="accent5"/>
          </w:tcPr>
          <w:p w14:paraId="66342A8A"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7A50DA27"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0ACE0B33"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E15135" w:rsidRPr="006533B7" w14:paraId="02F1E1AB" w14:textId="77777777" w:rsidTr="007C6925">
        <w:tc>
          <w:tcPr>
            <w:tcW w:w="3374" w:type="dxa"/>
          </w:tcPr>
          <w:p w14:paraId="44302101"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056EED79"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0B98E0B9"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69D4DA2F" w14:textId="77777777" w:rsidTr="007C6925">
        <w:tc>
          <w:tcPr>
            <w:tcW w:w="3374" w:type="dxa"/>
          </w:tcPr>
          <w:p w14:paraId="146B030A"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686046A9"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5083C2CC"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1EE4BA28" w14:textId="77777777" w:rsidTr="007C6925">
        <w:tc>
          <w:tcPr>
            <w:tcW w:w="3374" w:type="dxa"/>
          </w:tcPr>
          <w:p w14:paraId="25C32141"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49DF8ED5"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20776184"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0C767BFE" w14:textId="77777777" w:rsidTr="007C6925">
        <w:tc>
          <w:tcPr>
            <w:tcW w:w="3374" w:type="dxa"/>
          </w:tcPr>
          <w:p w14:paraId="47C642A8"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1BF814BB"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173FFA6A" w14:textId="77777777" w:rsidR="00E15135" w:rsidRPr="006533B7" w:rsidRDefault="00E15135" w:rsidP="007C6925">
            <w:pPr>
              <w:spacing w:before="60" w:after="60" w:line="276" w:lineRule="auto"/>
              <w:jc w:val="both"/>
              <w:rPr>
                <w:rFonts w:eastAsia="Calibri" w:cs="Courier New"/>
                <w:sz w:val="20"/>
                <w:szCs w:val="20"/>
                <w:lang w:eastAsia="it-IT"/>
              </w:rPr>
            </w:pPr>
          </w:p>
        </w:tc>
      </w:tr>
    </w:tbl>
    <w:p w14:paraId="2CAFDD7D" w14:textId="77777777" w:rsidR="00E15135" w:rsidRDefault="00E15135">
      <w:pPr>
        <w:spacing w:before="60" w:after="60" w:line="276" w:lineRule="auto"/>
        <w:jc w:val="both"/>
        <w:rPr>
          <w:rFonts w:eastAsia="Calibri" w:cs="Calibri"/>
          <w:i/>
          <w:sz w:val="20"/>
          <w:szCs w:val="20"/>
          <w:lang w:eastAsia="it-IT"/>
        </w:rPr>
      </w:pPr>
    </w:p>
    <w:p w14:paraId="52926421" w14:textId="77777777" w:rsidR="00E15135" w:rsidRPr="006533B7" w:rsidRDefault="00E15135">
      <w:pPr>
        <w:spacing w:before="60" w:after="60" w:line="276" w:lineRule="auto"/>
        <w:jc w:val="both"/>
        <w:rPr>
          <w:rFonts w:eastAsia="Calibri" w:cs="Calibri"/>
          <w:i/>
          <w:sz w:val="20"/>
          <w:szCs w:val="20"/>
          <w:lang w:eastAsia="it-IT"/>
        </w:rPr>
      </w:pPr>
    </w:p>
    <w:p w14:paraId="5435E16F" w14:textId="29AB47E7" w:rsidR="00C41162" w:rsidRPr="006533B7"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t xml:space="preserve">(dichiarazione da rendere solo dall’organo comune): </w:t>
      </w:r>
      <w:r w:rsidRPr="006533B7">
        <w:rPr>
          <w:rFonts w:eastAsia="Times New Roman" w:cs="Times New Roman"/>
          <w:sz w:val="20"/>
          <w:szCs w:val="20"/>
        </w:rPr>
        <w:t>che l’aggregazione di imprese di rete è iscritta al Registro delle Imprese di … al n</w:t>
      </w:r>
      <w:r w:rsidR="00FA4C47">
        <w:rPr>
          <w:rFonts w:eastAsia="Times New Roman" w:cs="Times New Roman"/>
          <w:sz w:val="20"/>
          <w:szCs w:val="20"/>
        </w:rPr>
        <w:t>. .</w:t>
      </w:r>
      <w:r w:rsidRPr="006533B7">
        <w:rPr>
          <w:rFonts w:eastAsia="Times New Roman" w:cs="Times New Roman"/>
          <w:sz w:val="20"/>
          <w:szCs w:val="20"/>
        </w:rPr>
        <w:t>.. partita I.V.A. n</w:t>
      </w:r>
      <w:r w:rsidR="00FA4C47">
        <w:rPr>
          <w:rFonts w:eastAsia="Times New Roman" w:cs="Times New Roman"/>
          <w:sz w:val="20"/>
          <w:szCs w:val="20"/>
        </w:rPr>
        <w:t>. ..</w:t>
      </w:r>
      <w:r w:rsidRPr="006533B7">
        <w:rPr>
          <w:rFonts w:eastAsia="Times New Roman" w:cs="Times New Roman"/>
          <w:sz w:val="20"/>
          <w:szCs w:val="20"/>
        </w:rPr>
        <w:t>. oppure è iscritta al Registro delle commissioni provinciali per l’artigianato di</w:t>
      </w:r>
      <w:r w:rsidR="00FA4C47">
        <w:rPr>
          <w:rFonts w:eastAsia="Times New Roman" w:cs="Times New Roman"/>
          <w:sz w:val="20"/>
          <w:szCs w:val="20"/>
        </w:rPr>
        <w:t xml:space="preserve"> … </w:t>
      </w:r>
      <w:r w:rsidRPr="006533B7">
        <w:rPr>
          <w:rFonts w:eastAsia="Times New Roman" w:cs="Times New Roman"/>
          <w:sz w:val="20"/>
          <w:szCs w:val="20"/>
        </w:rPr>
        <w:t>al n. …</w:t>
      </w:r>
    </w:p>
    <w:p w14:paraId="32164C1F" w14:textId="77777777" w:rsidR="00C41162" w:rsidRPr="006533B7" w:rsidRDefault="00C41162">
      <w:pPr>
        <w:spacing w:before="60" w:after="60" w:line="276" w:lineRule="auto"/>
        <w:jc w:val="both"/>
        <w:rPr>
          <w:rFonts w:eastAsia="Times New Roman" w:cs="Times New Roman"/>
          <w:i/>
          <w:sz w:val="20"/>
          <w:szCs w:val="20"/>
        </w:rPr>
      </w:pPr>
    </w:p>
    <w:p w14:paraId="054E6CB9" w14:textId="77777777"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6533B7" w:rsidRDefault="00C41162">
      <w:pPr>
        <w:spacing w:before="60" w:after="60" w:line="276" w:lineRule="auto"/>
        <w:jc w:val="both"/>
        <w:rPr>
          <w:rFonts w:eastAsia="Times New Roman" w:cs="Times New Roman"/>
          <w:i/>
          <w:sz w:val="20"/>
          <w:szCs w:val="20"/>
        </w:rPr>
      </w:pPr>
    </w:p>
    <w:p w14:paraId="6CC4A46C" w14:textId="3703384A" w:rsidR="00C41162" w:rsidRPr="006533B7" w:rsidRDefault="00184306" w:rsidP="00DB78F3">
      <w:pPr>
        <w:spacing w:before="60" w:after="60" w:line="276" w:lineRule="auto"/>
        <w:jc w:val="both"/>
        <w:rPr>
          <w:rFonts w:eastAsia="Calibri" w:cs="Times New Roman"/>
          <w:sz w:val="20"/>
          <w:szCs w:val="20"/>
          <w:lang w:eastAsia="it-IT"/>
        </w:rPr>
      </w:pPr>
      <w:r w:rsidRPr="006533B7">
        <w:rPr>
          <w:rFonts w:eastAsia="Calibri" w:cs="Calibri"/>
          <w:i/>
          <w:sz w:val="20"/>
          <w:szCs w:val="20"/>
          <w:lang w:eastAsia="it-IT"/>
        </w:rPr>
        <w:t>(in caso di Rete costituenda</w:t>
      </w:r>
      <w:r w:rsidR="004E18CE">
        <w:rPr>
          <w:rFonts w:eastAsia="Calibri" w:cs="Calibri"/>
          <w:i/>
          <w:sz w:val="20"/>
          <w:szCs w:val="20"/>
          <w:lang w:eastAsia="it-IT"/>
        </w:rPr>
        <w:t>,</w:t>
      </w:r>
      <w:r w:rsidR="00355A8C">
        <w:rPr>
          <w:rFonts w:eastAsia="Calibri" w:cs="Calibri"/>
          <w:i/>
          <w:sz w:val="20"/>
          <w:szCs w:val="20"/>
          <w:lang w:eastAsia="it-IT"/>
        </w:rPr>
        <w:t xml:space="preserve"> </w:t>
      </w:r>
      <w:r w:rsidR="004E18CE" w:rsidRPr="00355A8C">
        <w:rPr>
          <w:rFonts w:eastAsia="Calibri" w:cs="Calibri"/>
          <w:i/>
          <w:sz w:val="20"/>
          <w:szCs w:val="20"/>
          <w:lang w:eastAsia="it-IT"/>
        </w:rPr>
        <w:t>dichiarazione da rendere da parte di ciascun operatore che compone la rete</w:t>
      </w:r>
      <w:r w:rsidRPr="00355A8C">
        <w:rPr>
          <w:rFonts w:eastAsia="Calibri" w:cs="Calibri"/>
          <w:i/>
          <w:sz w:val="20"/>
          <w:szCs w:val="20"/>
          <w:lang w:eastAsia="it-IT"/>
        </w:rPr>
        <w:t>)</w:t>
      </w:r>
      <w:r w:rsidRPr="00355A8C">
        <w:rPr>
          <w:rFonts w:eastAsia="Calibri" w:cs="Calibri"/>
          <w:sz w:val="20"/>
          <w:szCs w:val="20"/>
          <w:lang w:eastAsia="it-IT"/>
        </w:rPr>
        <w:t>:</w:t>
      </w:r>
      <w:r w:rsidRPr="006533B7">
        <w:rPr>
          <w:rFonts w:eastAsia="Calibri" w:cs="Calibri"/>
          <w:sz w:val="20"/>
          <w:szCs w:val="20"/>
          <w:lang w:eastAsia="it-IT"/>
        </w:rPr>
        <w:t xml:space="preserve"> </w:t>
      </w:r>
    </w:p>
    <w:p w14:paraId="6FB6F418" w14:textId="77777777" w:rsidR="00121EA8" w:rsidRDefault="00184306" w:rsidP="00121EA8">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004E18CE">
        <w:rPr>
          <w:rFonts w:eastAsia="Calibri" w:cs="Calibri"/>
          <w:i/>
          <w:sz w:val="20"/>
          <w:szCs w:val="20"/>
          <w:lang w:eastAsia="it-IT"/>
        </w:rPr>
        <w:t xml:space="preserve"> </w:t>
      </w:r>
    </w:p>
    <w:p w14:paraId="37A942C4" w14:textId="20ACA063" w:rsidR="00C41162" w:rsidRPr="00121EA8" w:rsidRDefault="00184306" w:rsidP="00121EA8">
      <w:pPr>
        <w:pStyle w:val="Paragrafoelenco"/>
        <w:numPr>
          <w:ilvl w:val="0"/>
          <w:numId w:val="3"/>
        </w:numPr>
        <w:spacing w:before="60" w:after="60" w:line="276" w:lineRule="auto"/>
        <w:jc w:val="both"/>
        <w:rPr>
          <w:rFonts w:eastAsia="Calibri" w:cs="Calibri"/>
          <w:sz w:val="20"/>
          <w:szCs w:val="20"/>
          <w:lang w:eastAsia="it-IT"/>
        </w:rPr>
      </w:pPr>
      <w:r w:rsidRPr="00121EA8">
        <w:rPr>
          <w:rFonts w:eastAsia="Times New Roman" w:cs="Times New Roman"/>
          <w:sz w:val="20"/>
          <w:szCs w:val="20"/>
        </w:rPr>
        <w:t>che in caso di aggiudicazione, sarà conferito mandato speciale con rappresentanza o funzioni di capogru</w:t>
      </w:r>
      <w:r w:rsidR="009B5141" w:rsidRPr="00121EA8">
        <w:rPr>
          <w:rFonts w:eastAsia="Times New Roman" w:cs="Times New Roman"/>
          <w:sz w:val="20"/>
          <w:szCs w:val="20"/>
        </w:rPr>
        <w:t>ppo a</w:t>
      </w:r>
      <w:r w:rsidR="00FA4C47">
        <w:rPr>
          <w:rFonts w:eastAsia="Times New Roman" w:cs="Times New Roman"/>
          <w:sz w:val="20"/>
          <w:szCs w:val="20"/>
        </w:rPr>
        <w:t xml:space="preserve"> …</w:t>
      </w:r>
    </w:p>
    <w:p w14:paraId="73732255" w14:textId="28A3DE57" w:rsidR="00C41162" w:rsidRPr="004E18CE" w:rsidRDefault="00184306" w:rsidP="004E18CE">
      <w:pPr>
        <w:pStyle w:val="Paragrafoelenco"/>
        <w:numPr>
          <w:ilvl w:val="0"/>
          <w:numId w:val="3"/>
        </w:numPr>
        <w:spacing w:before="60" w:after="60" w:line="276" w:lineRule="auto"/>
        <w:jc w:val="both"/>
        <w:rPr>
          <w:rFonts w:eastAsia="Times New Roman" w:cs="Times New Roman"/>
          <w:sz w:val="20"/>
          <w:szCs w:val="20"/>
        </w:rPr>
      </w:pPr>
      <w:r w:rsidRPr="004E18CE">
        <w:rPr>
          <w:rFonts w:eastAsia="Times New Roman" w:cs="Times New Roman"/>
          <w:sz w:val="20"/>
          <w:szCs w:val="20"/>
        </w:rPr>
        <w:t xml:space="preserve">di impegnarsi, in caso di aggiudicazione, </w:t>
      </w:r>
      <w:r w:rsidRPr="004E18CE">
        <w:rPr>
          <w:rFonts w:eastAsia="Times New Roman" w:cs="Calibri"/>
          <w:sz w:val="20"/>
          <w:szCs w:val="20"/>
        </w:rPr>
        <w:t>ad uniformarsi alla disciplina vigente in materia di raggruppamenti temporanei</w:t>
      </w:r>
      <w:r w:rsidR="004E18CE">
        <w:rPr>
          <w:rFonts w:eastAsia="Times New Roman" w:cs="Calibri"/>
          <w:sz w:val="20"/>
          <w:szCs w:val="20"/>
        </w:rPr>
        <w:t>.</w:t>
      </w:r>
    </w:p>
    <w:p w14:paraId="4DE7D578" w14:textId="7CD03B55" w:rsidR="00C41162" w:rsidRPr="006533B7" w:rsidRDefault="00C41162" w:rsidP="009B5141">
      <w:pPr>
        <w:jc w:val="both"/>
        <w:rPr>
          <w:b/>
          <w:color w:val="4472C4" w:themeColor="accent5"/>
          <w:sz w:val="20"/>
          <w:szCs w:val="20"/>
        </w:rPr>
      </w:pPr>
    </w:p>
    <w:p w14:paraId="51F53648" w14:textId="77777777" w:rsidR="00C41162" w:rsidRPr="006533B7" w:rsidRDefault="00184306">
      <w:pPr>
        <w:pStyle w:val="Paragrafoelenco"/>
        <w:numPr>
          <w:ilvl w:val="0"/>
          <w:numId w:val="1"/>
        </w:numPr>
        <w:jc w:val="both"/>
        <w:rPr>
          <w:b/>
          <w:i/>
          <w:color w:val="4472C4" w:themeColor="accent5"/>
          <w:sz w:val="20"/>
          <w:szCs w:val="20"/>
        </w:rPr>
      </w:pPr>
      <w:r w:rsidRPr="006533B7">
        <w:rPr>
          <w:b/>
          <w:color w:val="4472C4" w:themeColor="accent5"/>
          <w:sz w:val="20"/>
          <w:szCs w:val="20"/>
        </w:rPr>
        <w:t xml:space="preserve">Dichiarazioni in caso di avvalimento </w:t>
      </w:r>
      <w:r w:rsidRPr="006533B7">
        <w:rPr>
          <w:b/>
          <w:i/>
          <w:color w:val="4472C4" w:themeColor="accent5"/>
          <w:sz w:val="20"/>
          <w:szCs w:val="20"/>
        </w:rPr>
        <w:t xml:space="preserve">(da ripetere per ciascuna impresa ausiliaria)  </w:t>
      </w:r>
    </w:p>
    <w:p w14:paraId="23D0693F" w14:textId="09036D57"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dimostrare il possesso dei requisiti indicati nella sezione del DGUE relativa all’avvalimento e all</w:t>
      </w:r>
      <w:r w:rsidR="004E18CE">
        <w:rPr>
          <w:rFonts w:eastAsia="Calibri" w:cs="Calibri"/>
          <w:sz w:val="20"/>
          <w:szCs w:val="20"/>
          <w:lang w:eastAsia="it-IT"/>
        </w:rPr>
        <w:t>ega il contratto di avvalimento;</w:t>
      </w:r>
    </w:p>
    <w:p w14:paraId="5C1A4D20" w14:textId="37C4A7A0" w:rsidR="00A740E5" w:rsidRDefault="00184306" w:rsidP="00CC1491">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migliorare l’offerta </w:t>
      </w:r>
      <w:r w:rsidRPr="006533B7">
        <w:rPr>
          <w:rFonts w:eastAsia="Calibri" w:cs="Calibri"/>
          <w:b/>
          <w:i/>
          <w:sz w:val="20"/>
          <w:szCs w:val="20"/>
          <w:lang w:eastAsia="it-IT"/>
        </w:rPr>
        <w:t xml:space="preserve">[N.B.: i requisiti oggetto di avvalimento dovranno essere indicati esclusivamente nel contratto di avvalimento] </w:t>
      </w:r>
      <w:r w:rsidRPr="006533B7">
        <w:rPr>
          <w:rFonts w:eastAsia="Calibri" w:cs="Calibri"/>
          <w:sz w:val="20"/>
          <w:szCs w:val="20"/>
          <w:lang w:eastAsia="it-IT"/>
        </w:rPr>
        <w:t>e</w:t>
      </w:r>
      <w:r w:rsidR="007F48EE">
        <w:rPr>
          <w:rFonts w:eastAsia="Calibri" w:cs="Calibri"/>
          <w:sz w:val="20"/>
          <w:szCs w:val="20"/>
          <w:lang w:eastAsia="it-IT"/>
        </w:rPr>
        <w:t xml:space="preserve"> </w:t>
      </w:r>
      <w:r w:rsidR="007F48EE" w:rsidRPr="00BC0EBB">
        <w:rPr>
          <w:rFonts w:eastAsia="Calibri" w:cs="Calibri"/>
          <w:strike/>
          <w:sz w:val="20"/>
          <w:szCs w:val="20"/>
          <w:lang w:eastAsia="it-IT"/>
        </w:rPr>
        <w:t>allega alla presente</w:t>
      </w:r>
      <w:r w:rsidR="004E18CE" w:rsidRPr="00BC0EBB">
        <w:rPr>
          <w:rFonts w:eastAsia="Calibri" w:cs="Calibri"/>
          <w:strike/>
          <w:sz w:val="20"/>
          <w:szCs w:val="20"/>
          <w:lang w:eastAsia="it-IT"/>
        </w:rPr>
        <w:t xml:space="preserve"> il contratto di avvalimento</w:t>
      </w:r>
      <w:r w:rsidR="007F48EE">
        <w:rPr>
          <w:rFonts w:eastAsia="Calibri" w:cs="Calibri"/>
          <w:sz w:val="20"/>
          <w:szCs w:val="20"/>
          <w:lang w:eastAsia="it-IT"/>
        </w:rPr>
        <w:t xml:space="preserve"> </w:t>
      </w:r>
      <w:r w:rsidR="007F48EE" w:rsidRPr="00BC0EBB">
        <w:rPr>
          <w:rFonts w:eastAsia="Calibri" w:cs="Calibri"/>
          <w:i/>
          <w:iCs/>
          <w:strike/>
          <w:sz w:val="20"/>
          <w:szCs w:val="20"/>
          <w:lang w:eastAsia="it-IT"/>
        </w:rPr>
        <w:t>[o in alternativa]</w:t>
      </w:r>
      <w:r w:rsidR="007F48EE">
        <w:rPr>
          <w:rFonts w:eastAsia="Calibri" w:cs="Calibri"/>
          <w:i/>
          <w:iCs/>
          <w:sz w:val="20"/>
          <w:szCs w:val="20"/>
          <w:lang w:eastAsia="it-IT"/>
        </w:rPr>
        <w:t xml:space="preserve"> allega il contratto di avvalimento all’offerta tecnica.</w:t>
      </w:r>
    </w:p>
    <w:p w14:paraId="2B9E5C34" w14:textId="1B0B9108" w:rsidR="00CC1491" w:rsidRDefault="00CC1491" w:rsidP="00CC1491">
      <w:pPr>
        <w:spacing w:before="60" w:after="60" w:line="276" w:lineRule="auto"/>
        <w:ind w:left="284" w:hanging="284"/>
        <w:jc w:val="both"/>
        <w:rPr>
          <w:rFonts w:eastAsia="Calibri" w:cs="Calibri"/>
          <w:sz w:val="20"/>
          <w:szCs w:val="20"/>
          <w:lang w:eastAsia="it-IT"/>
        </w:rPr>
      </w:pPr>
    </w:p>
    <w:p w14:paraId="7778BCE1" w14:textId="30F6924E" w:rsidR="00062E83" w:rsidRPr="00FA4C47" w:rsidRDefault="00062E83" w:rsidP="00DB78F3">
      <w:pPr>
        <w:pStyle w:val="Paragrafoelenco"/>
        <w:numPr>
          <w:ilvl w:val="0"/>
          <w:numId w:val="1"/>
        </w:numPr>
        <w:spacing w:before="60" w:after="60" w:line="276" w:lineRule="auto"/>
        <w:jc w:val="both"/>
        <w:rPr>
          <w:b/>
          <w:color w:val="4472C4" w:themeColor="accent5"/>
          <w:sz w:val="20"/>
          <w:szCs w:val="20"/>
        </w:rPr>
      </w:pPr>
      <w:r w:rsidRPr="00FA4C47">
        <w:rPr>
          <w:b/>
          <w:color w:val="4472C4" w:themeColor="accent5"/>
          <w:sz w:val="20"/>
          <w:szCs w:val="20"/>
        </w:rPr>
        <w:t>Dichiarazioni in caso di</w:t>
      </w:r>
      <w:r w:rsidR="00DC50A8" w:rsidRPr="00FA4C47">
        <w:rPr>
          <w:b/>
          <w:color w:val="4472C4" w:themeColor="accent5"/>
          <w:sz w:val="20"/>
          <w:szCs w:val="20"/>
        </w:rPr>
        <w:t xml:space="preserve"> richiesta di</w:t>
      </w:r>
      <w:r w:rsidRPr="00FA4C47">
        <w:rPr>
          <w:b/>
          <w:color w:val="4472C4" w:themeColor="accent5"/>
          <w:sz w:val="20"/>
          <w:szCs w:val="20"/>
        </w:rPr>
        <w:t xml:space="preserve"> subappalto</w:t>
      </w:r>
      <w:r w:rsidR="001925E0" w:rsidRPr="00FA4C47">
        <w:rPr>
          <w:b/>
          <w:color w:val="4472C4" w:themeColor="accent5"/>
          <w:sz w:val="20"/>
          <w:szCs w:val="20"/>
        </w:rPr>
        <w:t xml:space="preserve"> integrative di quelle rese nel DGUE</w:t>
      </w:r>
    </w:p>
    <w:p w14:paraId="14721A2C" w14:textId="77777777" w:rsidR="00554363" w:rsidRPr="000B2CC0" w:rsidRDefault="00554363" w:rsidP="000B2CC0">
      <w:pPr>
        <w:pStyle w:val="Paragrafoelenco"/>
        <w:jc w:val="both"/>
        <w:rPr>
          <w:rFonts w:eastAsia="Times New Roman" w:cs="Times New Roman"/>
          <w:i/>
          <w:sz w:val="20"/>
          <w:szCs w:val="20"/>
        </w:rPr>
      </w:pPr>
    </w:p>
    <w:p w14:paraId="10FBEC12" w14:textId="08255BCD" w:rsidR="00541130" w:rsidRPr="00541130" w:rsidRDefault="00113297" w:rsidP="000B2CC0">
      <w:pPr>
        <w:pStyle w:val="Paragrafoelenco"/>
        <w:numPr>
          <w:ilvl w:val="0"/>
          <w:numId w:val="11"/>
        </w:numPr>
        <w:ind w:left="142" w:hanging="142"/>
        <w:jc w:val="both"/>
        <w:rPr>
          <w:rFonts w:eastAsia="Calibri" w:cs="Calibri"/>
          <w:b/>
          <w:sz w:val="20"/>
          <w:szCs w:val="20"/>
          <w:lang w:eastAsia="it-IT"/>
        </w:rPr>
      </w:pPr>
      <w:r w:rsidRPr="00DC3942">
        <w:rPr>
          <w:rFonts w:eastAsia="Calibri" w:cs="Calibri"/>
          <w:b/>
          <w:sz w:val="20"/>
          <w:szCs w:val="20"/>
          <w:lang w:eastAsia="it-IT"/>
        </w:rPr>
        <w:t>SI IMPEGNA</w:t>
      </w:r>
      <w:r w:rsidRPr="00DC3942">
        <w:rPr>
          <w:rFonts w:eastAsia="Calibri" w:cs="Calibri"/>
          <w:sz w:val="20"/>
          <w:szCs w:val="20"/>
          <w:lang w:eastAsia="it-IT"/>
        </w:rPr>
        <w:t xml:space="preserve"> </w:t>
      </w:r>
      <w:r w:rsidR="003B2214" w:rsidRPr="00DC3942">
        <w:rPr>
          <w:rFonts w:eastAsia="Calibri" w:cs="Calibri"/>
          <w:sz w:val="20"/>
          <w:szCs w:val="20"/>
          <w:lang w:eastAsia="it-IT"/>
        </w:rPr>
        <w:t xml:space="preserve">in caso di ricorso al subappalto, </w:t>
      </w:r>
      <w:r w:rsidR="003F779C" w:rsidRPr="00DC3942">
        <w:rPr>
          <w:rFonts w:eastAsia="Calibri" w:cs="Calibri"/>
          <w:sz w:val="20"/>
          <w:szCs w:val="20"/>
          <w:lang w:eastAsia="it-IT"/>
        </w:rPr>
        <w:t>a subappalta</w:t>
      </w:r>
      <w:r w:rsidRPr="00DC3942">
        <w:rPr>
          <w:rFonts w:eastAsia="Calibri" w:cs="Calibri"/>
          <w:sz w:val="20"/>
          <w:szCs w:val="20"/>
          <w:lang w:eastAsia="it-IT"/>
        </w:rPr>
        <w:t xml:space="preserve">re alle piccole e medie imprese </w:t>
      </w:r>
      <w:r w:rsidR="004F0644">
        <w:rPr>
          <w:rFonts w:eastAsia="Calibri" w:cs="Calibri"/>
          <w:sz w:val="20"/>
          <w:szCs w:val="20"/>
          <w:lang w:eastAsia="it-IT"/>
        </w:rPr>
        <w:t xml:space="preserve">una quota non inferiore al </w:t>
      </w:r>
      <w:r w:rsidR="00DC3942" w:rsidRPr="00DC3942">
        <w:rPr>
          <w:rFonts w:eastAsia="Calibri" w:cs="Calibri"/>
          <w:sz w:val="20"/>
          <w:szCs w:val="20"/>
          <w:lang w:eastAsia="it-IT"/>
        </w:rPr>
        <w:t>20</w:t>
      </w:r>
      <w:r w:rsidR="002B48A1" w:rsidRPr="00DC3942">
        <w:rPr>
          <w:rFonts w:eastAsia="Calibri" w:cs="Calibri"/>
          <w:sz w:val="20"/>
          <w:szCs w:val="20"/>
          <w:lang w:eastAsia="it-IT"/>
        </w:rPr>
        <w:t xml:space="preserve">% </w:t>
      </w:r>
      <w:r w:rsidR="00DC3942" w:rsidRPr="00DC3942">
        <w:rPr>
          <w:rFonts w:eastAsia="Calibri" w:cs="Calibri"/>
          <w:sz w:val="20"/>
          <w:szCs w:val="20"/>
          <w:lang w:eastAsia="it-IT"/>
        </w:rPr>
        <w:t xml:space="preserve">delle prestazioni </w:t>
      </w:r>
      <w:r w:rsidR="002220EB">
        <w:rPr>
          <w:rFonts w:eastAsia="Calibri" w:cs="Calibri"/>
          <w:sz w:val="20"/>
          <w:szCs w:val="20"/>
          <w:lang w:eastAsia="it-IT"/>
        </w:rPr>
        <w:t>che intende subappaltare</w:t>
      </w:r>
      <w:r w:rsidR="00541130">
        <w:rPr>
          <w:rFonts w:eastAsia="Calibri" w:cs="Calibri"/>
          <w:sz w:val="20"/>
          <w:szCs w:val="20"/>
          <w:lang w:eastAsia="it-IT"/>
        </w:rPr>
        <w:t>;</w:t>
      </w:r>
    </w:p>
    <w:p w14:paraId="77885853" w14:textId="1AA782DF" w:rsidR="002B48A1" w:rsidRPr="00DC3942" w:rsidRDefault="002B48A1" w:rsidP="00541130">
      <w:pPr>
        <w:pStyle w:val="Paragrafoelenco"/>
        <w:ind w:left="142"/>
        <w:jc w:val="both"/>
        <w:rPr>
          <w:rFonts w:eastAsia="Calibri" w:cs="Calibri"/>
          <w:b/>
          <w:sz w:val="20"/>
          <w:szCs w:val="20"/>
          <w:lang w:eastAsia="it-IT"/>
        </w:rPr>
      </w:pPr>
      <w:r w:rsidRPr="00DC3942">
        <w:rPr>
          <w:rFonts w:eastAsia="Calibri" w:cs="Calibri"/>
          <w:b/>
          <w:i/>
          <w:sz w:val="20"/>
          <w:szCs w:val="20"/>
          <w:lang w:eastAsia="it-IT"/>
        </w:rPr>
        <w:t>Oppure</w:t>
      </w:r>
      <w:r w:rsidR="00541130">
        <w:rPr>
          <w:rFonts w:eastAsia="Calibri" w:cs="Calibri"/>
          <w:b/>
          <w:sz w:val="20"/>
          <w:szCs w:val="20"/>
          <w:lang w:eastAsia="it-IT"/>
        </w:rPr>
        <w:t xml:space="preserve"> </w:t>
      </w:r>
    </w:p>
    <w:p w14:paraId="477345CF" w14:textId="201C7AB6" w:rsidR="00907E41" w:rsidRPr="004E18CE" w:rsidRDefault="00DC3942" w:rsidP="00DB78F3">
      <w:pPr>
        <w:pStyle w:val="Paragrafoelenco"/>
        <w:numPr>
          <w:ilvl w:val="0"/>
          <w:numId w:val="11"/>
        </w:numPr>
        <w:ind w:left="142" w:hanging="142"/>
        <w:jc w:val="both"/>
        <w:rPr>
          <w:rFonts w:eastAsia="Calibri" w:cs="Calibri"/>
          <w:b/>
          <w:sz w:val="20"/>
          <w:szCs w:val="20"/>
          <w:lang w:eastAsia="it-IT"/>
        </w:rPr>
      </w:pPr>
      <w:r>
        <w:rPr>
          <w:rFonts w:eastAsia="Calibri" w:cs="Calibri"/>
          <w:b/>
          <w:sz w:val="20"/>
          <w:szCs w:val="20"/>
          <w:lang w:eastAsia="it-IT"/>
        </w:rPr>
        <w:t xml:space="preserve"> DICHIARA</w:t>
      </w:r>
      <w:r w:rsidR="002B48A1" w:rsidRPr="00122975">
        <w:rPr>
          <w:rFonts w:eastAsia="Calibri" w:cs="Calibri"/>
          <w:sz w:val="20"/>
          <w:szCs w:val="20"/>
          <w:lang w:eastAsia="it-IT"/>
        </w:rPr>
        <w:t xml:space="preserve">, in caso di ricorso al subappalto, </w:t>
      </w:r>
      <w:r w:rsidR="0030059B">
        <w:rPr>
          <w:rFonts w:eastAsia="Calibri" w:cs="Calibri"/>
          <w:sz w:val="20"/>
          <w:szCs w:val="20"/>
          <w:lang w:eastAsia="it-IT"/>
        </w:rPr>
        <w:t xml:space="preserve">di </w:t>
      </w:r>
      <w:r w:rsidR="002B48A1" w:rsidRPr="00122975">
        <w:rPr>
          <w:rFonts w:eastAsia="Calibri" w:cs="Calibri"/>
          <w:sz w:val="20"/>
          <w:szCs w:val="20"/>
          <w:lang w:eastAsia="it-IT"/>
        </w:rPr>
        <w:t>subappaltare alle piccole e medie imprese</w:t>
      </w:r>
      <w:r w:rsidR="002B48A1">
        <w:rPr>
          <w:rFonts w:eastAsia="Calibri" w:cs="Calibri"/>
          <w:sz w:val="20"/>
          <w:szCs w:val="20"/>
          <w:lang w:eastAsia="it-IT"/>
        </w:rPr>
        <w:t xml:space="preserve"> </w:t>
      </w:r>
      <w:r w:rsidR="004F0644">
        <w:rPr>
          <w:rFonts w:eastAsia="Calibri" w:cs="Calibri"/>
          <w:sz w:val="20"/>
          <w:szCs w:val="20"/>
          <w:lang w:eastAsia="it-IT"/>
        </w:rPr>
        <w:t>una quota non inferiore al</w:t>
      </w:r>
      <w:r w:rsidR="007E380C">
        <w:rPr>
          <w:rFonts w:eastAsia="Calibri" w:cs="Calibri"/>
          <w:sz w:val="20"/>
          <w:szCs w:val="20"/>
          <w:lang w:eastAsia="it-IT"/>
        </w:rPr>
        <w:t xml:space="preserve"> </w:t>
      </w:r>
      <w:r w:rsidR="004F0644">
        <w:rPr>
          <w:rFonts w:eastAsia="Calibri" w:cs="Calibri"/>
          <w:sz w:val="20"/>
          <w:szCs w:val="20"/>
          <w:lang w:eastAsia="it-IT"/>
        </w:rPr>
        <w:t xml:space="preserve">…% (indicare </w:t>
      </w:r>
      <w:r>
        <w:rPr>
          <w:rFonts w:eastAsia="Calibri" w:cs="Calibri"/>
          <w:sz w:val="20"/>
          <w:szCs w:val="20"/>
          <w:lang w:eastAsia="it-IT"/>
        </w:rPr>
        <w:t>una percentuale inferiore al 20</w:t>
      </w:r>
      <w:r w:rsidR="00541130">
        <w:rPr>
          <w:rFonts w:eastAsia="Calibri" w:cs="Calibri"/>
          <w:sz w:val="20"/>
          <w:szCs w:val="20"/>
          <w:lang w:eastAsia="it-IT"/>
        </w:rPr>
        <w:t>%</w:t>
      </w:r>
      <w:r w:rsidR="004F0644">
        <w:rPr>
          <w:rFonts w:eastAsia="Calibri" w:cs="Calibri"/>
          <w:sz w:val="20"/>
          <w:szCs w:val="20"/>
          <w:lang w:eastAsia="it-IT"/>
        </w:rPr>
        <w:t>)</w:t>
      </w:r>
      <w:r w:rsidR="002B48A1">
        <w:rPr>
          <w:rFonts w:eastAsia="Calibri" w:cs="Calibri"/>
          <w:sz w:val="20"/>
          <w:szCs w:val="20"/>
          <w:lang w:eastAsia="it-IT"/>
        </w:rPr>
        <w:t xml:space="preserve"> </w:t>
      </w:r>
      <w:r w:rsidR="00E036D8" w:rsidRPr="00DB78F3">
        <w:rPr>
          <w:rFonts w:eastAsia="Calibri" w:cs="Calibri"/>
          <w:sz w:val="20"/>
          <w:szCs w:val="20"/>
          <w:lang w:eastAsia="it-IT"/>
        </w:rPr>
        <w:t>delle prestazioni</w:t>
      </w:r>
      <w:r w:rsidR="00DC50A8" w:rsidRPr="00DB78F3">
        <w:rPr>
          <w:rFonts w:eastAsia="Calibri" w:cs="Calibri"/>
          <w:sz w:val="20"/>
          <w:szCs w:val="20"/>
          <w:lang w:eastAsia="it-IT"/>
        </w:rPr>
        <w:t xml:space="preserve"> che intende subappaltare</w:t>
      </w:r>
      <w:r w:rsidRPr="00A740E5">
        <w:rPr>
          <w:rFonts w:eastAsia="Calibri" w:cs="Calibri"/>
          <w:sz w:val="20"/>
          <w:szCs w:val="20"/>
          <w:lang w:eastAsia="it-IT"/>
        </w:rPr>
        <w:t xml:space="preserve"> </w:t>
      </w:r>
      <w:r w:rsidR="002B48A1" w:rsidRPr="00F35EAB">
        <w:rPr>
          <w:rFonts w:eastAsia="Calibri" w:cs="Calibri"/>
          <w:sz w:val="20"/>
          <w:szCs w:val="20"/>
          <w:lang w:eastAsia="it-IT"/>
        </w:rPr>
        <w:t xml:space="preserve">per le seguenti motivazioni </w:t>
      </w:r>
      <w:r w:rsidR="00831ED1">
        <w:rPr>
          <w:rFonts w:eastAsia="Calibri" w:cs="Calibri"/>
          <w:sz w:val="20"/>
          <w:szCs w:val="20"/>
          <w:lang w:eastAsia="it-IT"/>
        </w:rPr>
        <w:t xml:space="preserve">… </w:t>
      </w:r>
      <w:r w:rsidR="002B48A1">
        <w:rPr>
          <w:rFonts w:eastAsia="Calibri" w:cs="Calibri"/>
          <w:sz w:val="20"/>
          <w:szCs w:val="20"/>
          <w:lang w:eastAsia="it-IT"/>
        </w:rPr>
        <w:t>(</w:t>
      </w:r>
      <w:r w:rsidR="002B48A1" w:rsidRPr="00122975">
        <w:rPr>
          <w:rFonts w:eastAsia="Calibri" w:cs="Calibri"/>
          <w:i/>
          <w:sz w:val="20"/>
          <w:szCs w:val="20"/>
          <w:lang w:eastAsia="it-IT"/>
        </w:rPr>
        <w:t>motivare con riferimento all’oggetto, alle caratteristiche delle prestazioni o al mercato di riferimento</w:t>
      </w:r>
      <w:r w:rsidR="002B48A1">
        <w:rPr>
          <w:rFonts w:eastAsia="Calibri" w:cs="Calibri"/>
          <w:sz w:val="20"/>
          <w:szCs w:val="20"/>
          <w:lang w:eastAsia="it-IT"/>
        </w:rPr>
        <w:t>)</w:t>
      </w:r>
      <w:r w:rsidR="00831ED1">
        <w:rPr>
          <w:rFonts w:eastAsia="Calibri" w:cs="Calibri"/>
          <w:sz w:val="20"/>
          <w:szCs w:val="20"/>
          <w:lang w:eastAsia="it-IT"/>
        </w:rPr>
        <w:t>.</w:t>
      </w:r>
    </w:p>
    <w:p w14:paraId="75BB3D31" w14:textId="77777777" w:rsidR="00E036D8" w:rsidRPr="006533B7" w:rsidRDefault="00E036D8">
      <w:pPr>
        <w:pStyle w:val="Paragrafoelenco"/>
        <w:jc w:val="both"/>
        <w:rPr>
          <w:b/>
          <w:color w:val="4472C4" w:themeColor="accent5"/>
          <w:sz w:val="20"/>
          <w:szCs w:val="20"/>
        </w:rPr>
      </w:pPr>
    </w:p>
    <w:p w14:paraId="273A8BBE" w14:textId="56D4DCED"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Dichiarazioni in caso di adozione di misure di self-cleaning</w:t>
      </w:r>
    </w:p>
    <w:p w14:paraId="29855969" w14:textId="77777777" w:rsidR="00482016" w:rsidRPr="006533B7" w:rsidRDefault="00482016" w:rsidP="00482016">
      <w:pPr>
        <w:pStyle w:val="Paragrafoelenco"/>
        <w:ind w:left="644"/>
        <w:jc w:val="both"/>
        <w:rPr>
          <w:b/>
          <w:color w:val="4472C4" w:themeColor="accent5"/>
          <w:sz w:val="20"/>
          <w:szCs w:val="20"/>
        </w:rPr>
      </w:pPr>
    </w:p>
    <w:p w14:paraId="0C0FBC83" w14:textId="667169A4" w:rsidR="00C41162" w:rsidRPr="006533B7" w:rsidRDefault="00184306" w:rsidP="00BF1D89">
      <w:pPr>
        <w:pStyle w:val="Paragrafoelenco"/>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INSERISCE</w:t>
      </w:r>
      <w:r w:rsidRPr="006533B7">
        <w:rPr>
          <w:sz w:val="20"/>
          <w:szCs w:val="20"/>
        </w:rPr>
        <w:t xml:space="preserve"> nel FVOE la relazione che illustra le misure di self cleaning adottate in relazione alle cause di esclusione </w:t>
      </w:r>
      <w:r w:rsidR="00A33A49">
        <w:rPr>
          <w:sz w:val="20"/>
          <w:szCs w:val="20"/>
        </w:rPr>
        <w:t xml:space="preserve">che si sono </w:t>
      </w:r>
      <w:r w:rsidRPr="006533B7">
        <w:rPr>
          <w:sz w:val="20"/>
          <w:szCs w:val="20"/>
        </w:rPr>
        <w:t>verificate prima della presentazione della presente domanda e indica nel DGUE, il riferimento al documento caricato nel FVOE;</w:t>
      </w:r>
    </w:p>
    <w:p w14:paraId="481DEC5E" w14:textId="24677601" w:rsidR="004E18CE" w:rsidRDefault="00184306" w:rsidP="004E18CE">
      <w:pPr>
        <w:pStyle w:val="Paragrafoelenco"/>
        <w:ind w:left="0" w:firstLine="284"/>
        <w:jc w:val="both"/>
        <w:rPr>
          <w:sz w:val="20"/>
          <w:szCs w:val="20"/>
        </w:rPr>
      </w:pPr>
      <w:r w:rsidRPr="000B2CC0">
        <w:rPr>
          <w:rFonts w:eastAsia="Calibri" w:cs="Calibri"/>
          <w:b/>
          <w:i/>
          <w:sz w:val="20"/>
          <w:szCs w:val="20"/>
          <w:lang w:eastAsia="it-IT"/>
        </w:rPr>
        <w:t>in alternativa</w:t>
      </w:r>
      <w:r w:rsidRPr="006533B7">
        <w:rPr>
          <w:sz w:val="20"/>
          <w:szCs w:val="20"/>
        </w:rPr>
        <w:t>,</w:t>
      </w:r>
    </w:p>
    <w:p w14:paraId="3026D729" w14:textId="77777777" w:rsidR="004E18CE" w:rsidRPr="004E18CE" w:rsidRDefault="004E18CE" w:rsidP="004E18CE">
      <w:pPr>
        <w:pStyle w:val="Paragrafoelenco"/>
        <w:ind w:left="0" w:firstLine="284"/>
        <w:jc w:val="both"/>
        <w:rPr>
          <w:sz w:val="20"/>
          <w:szCs w:val="20"/>
        </w:rPr>
      </w:pPr>
    </w:p>
    <w:p w14:paraId="0AB606DE" w14:textId="341ECF17" w:rsidR="00A740E5" w:rsidRPr="00FE045E" w:rsidRDefault="00A740E5" w:rsidP="00FA4C47">
      <w:pPr>
        <w:pStyle w:val="Paragrafoelenco"/>
        <w:ind w:left="284" w:hanging="284"/>
        <w:jc w:val="both"/>
        <w:rPr>
          <w:sz w:val="20"/>
          <w:szCs w:val="20"/>
        </w:rPr>
      </w:pPr>
      <w:r w:rsidRPr="006533B7">
        <w:rPr>
          <w:sz w:val="20"/>
          <w:szCs w:val="20"/>
        </w:rPr>
        <w:t>▪</w:t>
      </w:r>
      <w:r w:rsidR="000A1573">
        <w:rPr>
          <w:sz w:val="20"/>
          <w:szCs w:val="20"/>
        </w:rPr>
        <w:t xml:space="preserve">  </w:t>
      </w:r>
      <w:r w:rsidR="00FA4C47">
        <w:rPr>
          <w:sz w:val="20"/>
          <w:szCs w:val="20"/>
        </w:rPr>
        <w:tab/>
      </w:r>
      <w:r w:rsidR="008C3880" w:rsidRPr="00F35EAB">
        <w:rPr>
          <w:b/>
          <w:sz w:val="20"/>
          <w:szCs w:val="20"/>
        </w:rPr>
        <w:t>DICHIARA</w:t>
      </w:r>
      <w:r w:rsidR="00184306" w:rsidRPr="00F35EAB">
        <w:rPr>
          <w:b/>
          <w:sz w:val="20"/>
          <w:szCs w:val="20"/>
        </w:rPr>
        <w:t xml:space="preserve"> </w:t>
      </w:r>
      <w:r w:rsidR="00184306" w:rsidRPr="00F35EAB">
        <w:rPr>
          <w:sz w:val="20"/>
          <w:szCs w:val="20"/>
        </w:rPr>
        <w:t>che è stato impossibilitato ad adottare misure di self cleaning pe</w:t>
      </w:r>
      <w:r w:rsidR="009B5141" w:rsidRPr="00F35EAB">
        <w:rPr>
          <w:sz w:val="20"/>
          <w:szCs w:val="20"/>
        </w:rPr>
        <w:t>r i seguenti motivi …</w:t>
      </w:r>
      <w:r w:rsidR="00FA4C47">
        <w:rPr>
          <w:sz w:val="20"/>
          <w:szCs w:val="20"/>
        </w:rPr>
        <w:t xml:space="preserve"> </w:t>
      </w:r>
      <w:r w:rsidR="00184306" w:rsidRPr="00F35EAB">
        <w:rPr>
          <w:sz w:val="20"/>
          <w:szCs w:val="20"/>
        </w:rPr>
        <w:t>[</w:t>
      </w:r>
      <w:r w:rsidR="00184306" w:rsidRPr="00DB78F3">
        <w:rPr>
          <w:sz w:val="20"/>
          <w:szCs w:val="20"/>
        </w:rPr>
        <w:t>indicare le motivazioni]</w:t>
      </w:r>
      <w:r w:rsidR="00184306" w:rsidRPr="00F35EAB">
        <w:rPr>
          <w:sz w:val="20"/>
          <w:szCs w:val="20"/>
        </w:rPr>
        <w:t xml:space="preserve"> e si impegna ad adottare misure idonee e a comunicare le stesse tempestivamente </w:t>
      </w:r>
      <w:r w:rsidRPr="00DB78F3">
        <w:rPr>
          <w:sz w:val="20"/>
          <w:szCs w:val="20"/>
        </w:rPr>
        <w:t xml:space="preserve">e </w:t>
      </w:r>
      <w:r w:rsidR="00184306" w:rsidRPr="00F35EAB">
        <w:rPr>
          <w:sz w:val="20"/>
          <w:szCs w:val="20"/>
        </w:rPr>
        <w:t>comunque prima dell’aggiudicazione.</w:t>
      </w:r>
    </w:p>
    <w:p w14:paraId="1CAF998F" w14:textId="77777777" w:rsidR="00C41162" w:rsidRPr="00DB78F3" w:rsidRDefault="00C41162">
      <w:pPr>
        <w:pStyle w:val="Paragrafoelenco"/>
        <w:jc w:val="both"/>
        <w:rPr>
          <w:b/>
          <w:sz w:val="20"/>
          <w:szCs w:val="20"/>
        </w:rPr>
      </w:pPr>
    </w:p>
    <w:p w14:paraId="17A2B322" w14:textId="7BC3E715"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concordato preventivo con continuità aziendale </w:t>
      </w:r>
    </w:p>
    <w:p w14:paraId="25851DF2" w14:textId="77777777" w:rsidR="00482016" w:rsidRPr="006533B7" w:rsidRDefault="00482016" w:rsidP="00482016">
      <w:pPr>
        <w:pStyle w:val="Paragrafoelenco"/>
        <w:ind w:left="644"/>
        <w:jc w:val="both"/>
        <w:rPr>
          <w:b/>
          <w:color w:val="4472C4" w:themeColor="accent5"/>
          <w:sz w:val="20"/>
          <w:szCs w:val="20"/>
        </w:rPr>
      </w:pPr>
    </w:p>
    <w:p w14:paraId="57BECAF5" w14:textId="582CAC9B"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w:t>
      </w:r>
      <w:r w:rsidR="00BF1D89" w:rsidRPr="006533B7">
        <w:rPr>
          <w:rFonts w:cs="Courier New"/>
          <w:sz w:val="20"/>
          <w:szCs w:val="20"/>
        </w:rPr>
        <w:tab/>
      </w:r>
      <w:r w:rsidRPr="006533B7">
        <w:rPr>
          <w:b/>
          <w:sz w:val="20"/>
          <w:szCs w:val="20"/>
        </w:rPr>
        <w:t xml:space="preserve">DICHIARA </w:t>
      </w:r>
      <w:r w:rsidRPr="006533B7">
        <w:rPr>
          <w:sz w:val="20"/>
          <w:szCs w:val="20"/>
        </w:rPr>
        <w:t xml:space="preserve">che il provvedimento di ammissione al concordato è stato emesso il </w:t>
      </w:r>
      <w:r w:rsidR="00FA4C47">
        <w:rPr>
          <w:sz w:val="20"/>
          <w:szCs w:val="20"/>
        </w:rPr>
        <w:t>..</w:t>
      </w:r>
      <w:r w:rsidRPr="006533B7">
        <w:rPr>
          <w:sz w:val="20"/>
          <w:szCs w:val="20"/>
        </w:rPr>
        <w:t>. da …</w:t>
      </w:r>
    </w:p>
    <w:p w14:paraId="4D7D0E44" w14:textId="360FE752" w:rsidR="00C41162"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DICHIARA</w:t>
      </w:r>
      <w:r w:rsidRPr="006533B7">
        <w:rPr>
          <w:sz w:val="20"/>
          <w:szCs w:val="20"/>
        </w:rPr>
        <w:t xml:space="preserve"> che il provvedimento di autorizzazione a partecipare alle gare è stato emesso il </w:t>
      </w:r>
      <w:r w:rsidR="00FA4C47">
        <w:rPr>
          <w:sz w:val="20"/>
          <w:szCs w:val="20"/>
        </w:rPr>
        <w:t>..</w:t>
      </w:r>
      <w:r w:rsidRPr="006533B7">
        <w:rPr>
          <w:sz w:val="20"/>
          <w:szCs w:val="20"/>
        </w:rPr>
        <w:t xml:space="preserve">. da </w:t>
      </w:r>
      <w:r w:rsidR="009B5141" w:rsidRPr="006533B7">
        <w:rPr>
          <w:sz w:val="20"/>
          <w:szCs w:val="20"/>
        </w:rPr>
        <w:t>…</w:t>
      </w:r>
    </w:p>
    <w:p w14:paraId="620AC1CB" w14:textId="77777777" w:rsidR="00B01E52" w:rsidRPr="006533B7" w:rsidRDefault="00B01E52" w:rsidP="00BF1D89">
      <w:pPr>
        <w:pStyle w:val="Paragrafoelenco"/>
        <w:keepLines/>
        <w:tabs>
          <w:tab w:val="left" w:pos="8647"/>
        </w:tabs>
        <w:ind w:left="284" w:hanging="284"/>
        <w:jc w:val="both"/>
        <w:rPr>
          <w:i/>
          <w:sz w:val="20"/>
          <w:szCs w:val="20"/>
        </w:rPr>
      </w:pPr>
    </w:p>
    <w:p w14:paraId="51992ACE" w14:textId="52D83335" w:rsidR="00C41162" w:rsidRDefault="00184306" w:rsidP="00BF1D89">
      <w:pPr>
        <w:pStyle w:val="Paragrafoelenco"/>
        <w:keepLines/>
        <w:tabs>
          <w:tab w:val="left" w:pos="8647"/>
        </w:tabs>
        <w:spacing w:after="0" w:line="240" w:lineRule="auto"/>
        <w:ind w:left="0"/>
        <w:jc w:val="both"/>
        <w:rPr>
          <w:sz w:val="20"/>
          <w:szCs w:val="20"/>
        </w:rPr>
      </w:pPr>
      <w:r w:rsidRPr="006533B7">
        <w:rPr>
          <w:i/>
          <w:sz w:val="20"/>
          <w:szCs w:val="20"/>
        </w:rPr>
        <w:t>(solo in caso di raggruppamento)</w:t>
      </w:r>
      <w:r w:rsidRPr="006533B7">
        <w:rPr>
          <w:sz w:val="20"/>
          <w:szCs w:val="20"/>
        </w:rPr>
        <w:t xml:space="preserve">  </w:t>
      </w:r>
    </w:p>
    <w:p w14:paraId="7C0C1472" w14:textId="0E28459F" w:rsidR="00C41162" w:rsidRDefault="00A740E5" w:rsidP="00F35EAB">
      <w:pPr>
        <w:pStyle w:val="Paragrafoelenco"/>
        <w:keepLines/>
        <w:tabs>
          <w:tab w:val="left" w:pos="8647"/>
        </w:tabs>
        <w:spacing w:after="0" w:line="240" w:lineRule="auto"/>
        <w:ind w:left="0"/>
        <w:jc w:val="both"/>
        <w:rPr>
          <w:sz w:val="20"/>
          <w:szCs w:val="20"/>
        </w:rPr>
      </w:pPr>
      <w:r w:rsidRPr="006533B7">
        <w:rPr>
          <w:rFonts w:cs="Courier New"/>
          <w:sz w:val="20"/>
          <w:szCs w:val="20"/>
        </w:rPr>
        <w:t>▪</w:t>
      </w:r>
      <w:r>
        <w:rPr>
          <w:rFonts w:cs="Courier New"/>
          <w:sz w:val="20"/>
          <w:szCs w:val="20"/>
        </w:rPr>
        <w:t xml:space="preserve">     </w:t>
      </w:r>
      <w:r w:rsidR="00184306" w:rsidRPr="006533B7">
        <w:rPr>
          <w:b/>
          <w:sz w:val="20"/>
          <w:szCs w:val="20"/>
        </w:rPr>
        <w:t>DICHIARA</w:t>
      </w:r>
      <w:r w:rsidR="00184306" w:rsidRPr="006533B7">
        <w:rPr>
          <w:sz w:val="20"/>
          <w:szCs w:val="20"/>
        </w:rPr>
        <w:t xml:space="preserve"> che le altre imprese aderenti al raggruppamento non sono assoggettate ad una procedura concorsuale, ai sensi dell’articolo 95, commi 4 e 5, del decreto legislativo n. 14/2019</w:t>
      </w:r>
      <w:r w:rsidR="00AF71F2">
        <w:rPr>
          <w:sz w:val="20"/>
          <w:szCs w:val="20"/>
        </w:rPr>
        <w:t>.</w:t>
      </w:r>
    </w:p>
    <w:p w14:paraId="76796407" w14:textId="43623B3F" w:rsidR="00C41162" w:rsidRPr="006533B7" w:rsidRDefault="00C41162" w:rsidP="00BF1D89">
      <w:pPr>
        <w:pStyle w:val="Paragrafoelenco"/>
        <w:keepLines/>
        <w:tabs>
          <w:tab w:val="left" w:pos="8647"/>
        </w:tabs>
        <w:ind w:left="0"/>
        <w:jc w:val="both"/>
        <w:rPr>
          <w:rFonts w:cs="Courier New"/>
          <w:sz w:val="20"/>
          <w:szCs w:val="20"/>
        </w:rPr>
      </w:pPr>
    </w:p>
    <w:p w14:paraId="29FF623F" w14:textId="5D190EB8" w:rsidR="00C41162" w:rsidRPr="006533B7"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ALLEGA</w:t>
      </w:r>
      <w:r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r w:rsidR="004E18CE">
        <w:rPr>
          <w:sz w:val="20"/>
          <w:szCs w:val="20"/>
        </w:rPr>
        <w:t>.</w:t>
      </w:r>
    </w:p>
    <w:p w14:paraId="4568CE8C" w14:textId="77777777" w:rsidR="00C41162" w:rsidRPr="006533B7" w:rsidRDefault="00C41162">
      <w:pPr>
        <w:pStyle w:val="Paragrafoelenco"/>
        <w:rPr>
          <w:b/>
          <w:color w:val="4472C4" w:themeColor="accent5"/>
          <w:sz w:val="20"/>
          <w:szCs w:val="20"/>
        </w:rPr>
      </w:pPr>
    </w:p>
    <w:p w14:paraId="60C8AB85"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sequestro/confisca </w:t>
      </w:r>
    </w:p>
    <w:p w14:paraId="0D690548" w14:textId="77777777" w:rsidR="00C41162" w:rsidRPr="006533B7" w:rsidRDefault="00C41162">
      <w:pPr>
        <w:pStyle w:val="Paragrafoelenco"/>
        <w:rPr>
          <w:b/>
          <w:color w:val="4472C4" w:themeColor="accent5"/>
          <w:sz w:val="20"/>
          <w:szCs w:val="20"/>
        </w:rPr>
      </w:pPr>
    </w:p>
    <w:p w14:paraId="10FC4738" w14:textId="3D46FE7A" w:rsidR="00C41162" w:rsidRPr="006533B7" w:rsidRDefault="00184306" w:rsidP="00BF1D89">
      <w:pPr>
        <w:pStyle w:val="Paragrafoelenco"/>
        <w:ind w:left="0"/>
        <w:jc w:val="both"/>
        <w:rPr>
          <w:i/>
          <w:sz w:val="20"/>
          <w:szCs w:val="20"/>
        </w:rPr>
      </w:pPr>
      <w:r w:rsidRPr="006533B7">
        <w:rPr>
          <w:i/>
          <w:sz w:val="20"/>
          <w:szCs w:val="20"/>
        </w:rPr>
        <w:t>(In caso di</w:t>
      </w:r>
      <w:r w:rsidRPr="006533B7">
        <w:rPr>
          <w:b/>
          <w:i/>
          <w:sz w:val="20"/>
          <w:szCs w:val="20"/>
        </w:rPr>
        <w:t xml:space="preserve"> </w:t>
      </w:r>
      <w:r w:rsidR="008C3880">
        <w:rPr>
          <w:i/>
          <w:sz w:val="20"/>
          <w:szCs w:val="20"/>
        </w:rPr>
        <w:t>s</w:t>
      </w:r>
      <w:r w:rsidRPr="006533B7">
        <w:rPr>
          <w:i/>
          <w:sz w:val="20"/>
          <w:szCs w:val="20"/>
        </w:rPr>
        <w:t xml:space="preserve">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w:t>
      </w:r>
      <w:r w:rsidR="00CA567A">
        <w:rPr>
          <w:i/>
          <w:sz w:val="20"/>
          <w:szCs w:val="20"/>
        </w:rPr>
        <w:t>C</w:t>
      </w:r>
      <w:r w:rsidRPr="006533B7">
        <w:rPr>
          <w:i/>
          <w:sz w:val="20"/>
          <w:szCs w:val="20"/>
        </w:rPr>
        <w:t>odice)</w:t>
      </w:r>
    </w:p>
    <w:p w14:paraId="698C50B0" w14:textId="183B115F" w:rsidR="00C41162" w:rsidRDefault="00184306" w:rsidP="00DB78F3">
      <w:pPr>
        <w:pStyle w:val="Paragrafoelenco"/>
        <w:ind w:left="284" w:hanging="284"/>
        <w:jc w:val="both"/>
        <w:rPr>
          <w:rFonts w:cs="Courier New"/>
          <w:sz w:val="20"/>
          <w:szCs w:val="20"/>
        </w:rPr>
      </w:pPr>
      <w:r w:rsidRPr="006533B7">
        <w:rPr>
          <w:rFonts w:cs="Courier New"/>
          <w:sz w:val="20"/>
          <w:szCs w:val="20"/>
        </w:rPr>
        <w:t xml:space="preserve">▪ </w:t>
      </w:r>
      <w:r w:rsidR="00BF1D89" w:rsidRPr="006533B7">
        <w:rPr>
          <w:rFonts w:cs="Courier New"/>
          <w:sz w:val="20"/>
          <w:szCs w:val="20"/>
        </w:rPr>
        <w:tab/>
      </w:r>
      <w:r w:rsidRPr="006533B7">
        <w:rPr>
          <w:rFonts w:cs="Courier New"/>
          <w:b/>
          <w:sz w:val="20"/>
          <w:szCs w:val="20"/>
        </w:rPr>
        <w:t xml:space="preserve">DICHIARA </w:t>
      </w:r>
      <w:r w:rsidRPr="006533B7">
        <w:rPr>
          <w:rFonts w:cs="Courier New"/>
          <w:sz w:val="20"/>
          <w:szCs w:val="20"/>
        </w:rPr>
        <w:t>che è stato emesso il provvedimento … (</w:t>
      </w:r>
      <w:r w:rsidRPr="006533B7">
        <w:rPr>
          <w:rFonts w:cs="Courier New"/>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6533B7">
        <w:rPr>
          <w:rFonts w:cs="Courier New"/>
          <w:sz w:val="20"/>
          <w:szCs w:val="20"/>
        </w:rPr>
        <w:t>) in data …</w:t>
      </w:r>
      <w:r w:rsidR="00F35EAB">
        <w:rPr>
          <w:rFonts w:cs="Courier New"/>
          <w:sz w:val="20"/>
          <w:szCs w:val="20"/>
        </w:rPr>
        <w:t xml:space="preserve"> </w:t>
      </w:r>
      <w:r w:rsidRPr="006533B7">
        <w:rPr>
          <w:rFonts w:cs="Courier New"/>
          <w:sz w:val="20"/>
          <w:szCs w:val="20"/>
        </w:rPr>
        <w:t>da parte di …</w:t>
      </w:r>
    </w:p>
    <w:p w14:paraId="0FBBDE70" w14:textId="15FCF333" w:rsidR="00814FC2" w:rsidRDefault="00814FC2" w:rsidP="00DB78F3">
      <w:pPr>
        <w:pStyle w:val="Paragrafoelenco"/>
        <w:ind w:left="284" w:hanging="284"/>
        <w:jc w:val="both"/>
        <w:rPr>
          <w:rFonts w:cs="Courier New"/>
          <w:sz w:val="20"/>
          <w:szCs w:val="20"/>
        </w:rPr>
      </w:pPr>
    </w:p>
    <w:p w14:paraId="035EBF8F" w14:textId="77777777" w:rsidR="004E18CE" w:rsidRPr="00320515" w:rsidRDefault="004E18CE" w:rsidP="00DB78F3">
      <w:pPr>
        <w:pStyle w:val="Paragrafoelenco"/>
        <w:ind w:left="284" w:hanging="284"/>
        <w:jc w:val="both"/>
      </w:pPr>
    </w:p>
    <w:p w14:paraId="4700656D" w14:textId="5C7D008A"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[Eventuale, in caso di servizi o forniture rientranti in una delle attività a maggior rischio di infiltrazione mafiosa di cui al comma 53, dell’art. 1, della legge 6 novembre 2012, n. 190: Dichiarazioni in caso di servizi/forniture di cui ai settori sensibili ex art 1, comma 53</w:t>
      </w:r>
      <w:r w:rsidR="004C3737">
        <w:rPr>
          <w:b/>
          <w:color w:val="4472C4" w:themeColor="accent5"/>
          <w:sz w:val="20"/>
          <w:szCs w:val="20"/>
        </w:rPr>
        <w:t>,</w:t>
      </w:r>
      <w:r w:rsidRPr="006533B7">
        <w:rPr>
          <w:b/>
          <w:color w:val="4472C4" w:themeColor="accent5"/>
          <w:sz w:val="20"/>
          <w:szCs w:val="20"/>
        </w:rPr>
        <w:t xml:space="preserve"> della l. 190/2012</w:t>
      </w:r>
      <w:r w:rsidR="009E4BA8">
        <w:rPr>
          <w:b/>
          <w:color w:val="4472C4" w:themeColor="accent5"/>
          <w:sz w:val="20"/>
          <w:szCs w:val="20"/>
        </w:rPr>
        <w:t>]</w:t>
      </w:r>
    </w:p>
    <w:p w14:paraId="753FD93E" w14:textId="77777777" w:rsidR="00C41162" w:rsidRPr="006533B7" w:rsidRDefault="00C41162">
      <w:pPr>
        <w:pStyle w:val="Paragrafoelenco"/>
        <w:jc w:val="both"/>
        <w:rPr>
          <w:sz w:val="20"/>
          <w:szCs w:val="20"/>
        </w:rPr>
      </w:pPr>
    </w:p>
    <w:p w14:paraId="2D7E06C7" w14:textId="75255F58" w:rsidR="00C41162" w:rsidRPr="006533B7" w:rsidRDefault="00184306" w:rsidP="00BF1D89">
      <w:pPr>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essere iscritto nell’elenco dei fornitori, prestatori di servizi non soggetti a tentativo di infiltrazione mafiosa (c.d. White </w:t>
      </w:r>
      <w:r w:rsidR="009B5141" w:rsidRPr="006533B7">
        <w:rPr>
          <w:sz w:val="20"/>
          <w:szCs w:val="20"/>
        </w:rPr>
        <w:t>List) della Prefettura di …</w:t>
      </w:r>
    </w:p>
    <w:p w14:paraId="56D6BF75" w14:textId="77777777" w:rsidR="00C41162" w:rsidRPr="006533B7" w:rsidRDefault="00C41162" w:rsidP="00BF1D89">
      <w:pPr>
        <w:pStyle w:val="Paragrafoelenco"/>
        <w:ind w:left="284" w:hanging="284"/>
        <w:jc w:val="both"/>
        <w:rPr>
          <w:sz w:val="20"/>
          <w:szCs w:val="20"/>
        </w:rPr>
      </w:pPr>
    </w:p>
    <w:p w14:paraId="077BCA11" w14:textId="5622591D" w:rsidR="00C41162" w:rsidRPr="006533B7"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aver presentato la domanda di iscrizione o di rinnovo nell’elenco dei fornitori, prestatori di servizi non soggetti a tentativo di infiltrazione mafiosa (c.d. White L</w:t>
      </w:r>
      <w:r w:rsidR="009B5141" w:rsidRPr="006533B7">
        <w:rPr>
          <w:sz w:val="20"/>
          <w:szCs w:val="20"/>
        </w:rPr>
        <w:t>ist) della Prefettura di …</w:t>
      </w:r>
    </w:p>
    <w:p w14:paraId="3303AA7F" w14:textId="77777777" w:rsidR="00C41162" w:rsidRPr="006533B7" w:rsidRDefault="00C41162" w:rsidP="00016034">
      <w:pPr>
        <w:pStyle w:val="Paragrafoelenco"/>
        <w:ind w:left="851" w:firstLine="425"/>
        <w:jc w:val="both"/>
        <w:rPr>
          <w:sz w:val="20"/>
          <w:szCs w:val="20"/>
        </w:rPr>
      </w:pPr>
    </w:p>
    <w:p w14:paraId="2EB08615" w14:textId="306FCC33" w:rsidR="00C41162"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6533B7">
        <w:rPr>
          <w:i/>
          <w:sz w:val="20"/>
          <w:szCs w:val="20"/>
        </w:rPr>
        <w:t>indicare il soggetto</w:t>
      </w:r>
      <w:r w:rsidRPr="006533B7">
        <w:rPr>
          <w:sz w:val="20"/>
          <w:szCs w:val="20"/>
        </w:rPr>
        <w:t>].</w:t>
      </w:r>
    </w:p>
    <w:p w14:paraId="7AD8BE93" w14:textId="77777777" w:rsidR="00C41162" w:rsidRPr="00DB78F3" w:rsidRDefault="00C41162" w:rsidP="00DB78F3">
      <w:pPr>
        <w:rPr>
          <w:b/>
          <w:color w:val="4472C4" w:themeColor="accent5"/>
          <w:sz w:val="20"/>
          <w:szCs w:val="20"/>
        </w:rPr>
      </w:pPr>
    </w:p>
    <w:p w14:paraId="68141791"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Ulteriori dichiarazioni</w:t>
      </w:r>
    </w:p>
    <w:p w14:paraId="65D913C7" w14:textId="77777777" w:rsidR="00C41162" w:rsidRDefault="00184306" w:rsidP="00BF1D89">
      <w:pPr>
        <w:jc w:val="both"/>
        <w:rPr>
          <w:sz w:val="20"/>
          <w:szCs w:val="20"/>
        </w:rPr>
      </w:pPr>
      <w:r w:rsidRPr="006533B7">
        <w:rPr>
          <w:b/>
          <w:sz w:val="20"/>
          <w:szCs w:val="20"/>
        </w:rPr>
        <w:t>DICHIARA</w:t>
      </w:r>
      <w:r w:rsidRPr="006533B7">
        <w:rPr>
          <w:sz w:val="20"/>
          <w:szCs w:val="20"/>
        </w:rPr>
        <w:t>, altresì:</w:t>
      </w:r>
    </w:p>
    <w:p w14:paraId="6DA4EC27" w14:textId="5EBC5979" w:rsidR="000043C6" w:rsidRPr="00DF635D" w:rsidRDefault="009535B2" w:rsidP="00DB78F3">
      <w:pPr>
        <w:ind w:left="142" w:hanging="142"/>
        <w:jc w:val="both"/>
        <w:rPr>
          <w:sz w:val="20"/>
          <w:szCs w:val="20"/>
        </w:rPr>
      </w:pPr>
      <w:r w:rsidRPr="00DB78F3">
        <w:rPr>
          <w:sz w:val="20"/>
          <w:szCs w:val="20"/>
        </w:rPr>
        <w:t>▪</w:t>
      </w:r>
      <w:r>
        <w:rPr>
          <w:sz w:val="20"/>
          <w:szCs w:val="20"/>
        </w:rPr>
        <w:t xml:space="preserve"> </w:t>
      </w:r>
      <w:r w:rsidR="000043C6" w:rsidRPr="00DF635D">
        <w:rPr>
          <w:sz w:val="20"/>
          <w:szCs w:val="20"/>
        </w:rPr>
        <w:t xml:space="preserve">di non avere prestato risorse, in qualità di impresa ausiliaria, ad altro concorrente </w:t>
      </w:r>
      <w:r w:rsidR="000043C6" w:rsidRPr="00DF635D">
        <w:rPr>
          <w:rFonts w:eastAsia="Calibri" w:cs="Calibri"/>
          <w:sz w:val="20"/>
          <w:szCs w:val="20"/>
          <w:lang w:eastAsia="it-IT"/>
        </w:rPr>
        <w:t>che è ricorso all’avvalimento per migliorare la propria offerta;</w:t>
      </w:r>
    </w:p>
    <w:p w14:paraId="2DFB1366" w14:textId="0F7DCFCF" w:rsidR="000043C6" w:rsidRPr="00DF635D" w:rsidRDefault="00241FCD" w:rsidP="00DB78F3">
      <w:pPr>
        <w:spacing w:before="60" w:after="60" w:line="276" w:lineRule="auto"/>
        <w:jc w:val="both"/>
        <w:rPr>
          <w:rFonts w:eastAsia="Calibri" w:cs="Courier New"/>
          <w:b/>
          <w:sz w:val="20"/>
          <w:szCs w:val="20"/>
          <w:lang w:eastAsia="it-IT"/>
        </w:rPr>
      </w:pPr>
      <w:r>
        <w:rPr>
          <w:rFonts w:eastAsia="Calibri" w:cs="Courier New"/>
          <w:b/>
          <w:sz w:val="20"/>
          <w:szCs w:val="20"/>
          <w:lang w:eastAsia="it-IT"/>
        </w:rPr>
        <w:t>(</w:t>
      </w:r>
      <w:r w:rsidR="000043C6" w:rsidRPr="00DF635D">
        <w:rPr>
          <w:rFonts w:eastAsia="Calibri" w:cs="Courier New"/>
          <w:b/>
          <w:sz w:val="20"/>
          <w:szCs w:val="20"/>
          <w:lang w:eastAsia="it-IT"/>
        </w:rPr>
        <w:t>o, in alternativa</w:t>
      </w:r>
      <w:r>
        <w:rPr>
          <w:rFonts w:eastAsia="Calibri" w:cs="Courier New"/>
          <w:b/>
          <w:sz w:val="20"/>
          <w:szCs w:val="20"/>
          <w:lang w:eastAsia="it-IT"/>
        </w:rPr>
        <w:t>)</w:t>
      </w:r>
      <w:r w:rsidR="000043C6" w:rsidRPr="00DF635D">
        <w:rPr>
          <w:rFonts w:eastAsia="Calibri" w:cs="Courier New"/>
          <w:b/>
          <w:sz w:val="20"/>
          <w:szCs w:val="20"/>
          <w:lang w:eastAsia="it-IT"/>
        </w:rPr>
        <w:t xml:space="preserve"> </w:t>
      </w:r>
    </w:p>
    <w:p w14:paraId="35B7FEF6" w14:textId="1591A97B" w:rsidR="009535B2" w:rsidRDefault="009535B2" w:rsidP="00DB78F3">
      <w:pPr>
        <w:spacing w:before="60" w:after="60" w:line="276" w:lineRule="auto"/>
        <w:ind w:left="142" w:hanging="142"/>
        <w:jc w:val="both"/>
        <w:rPr>
          <w:sz w:val="20"/>
          <w:szCs w:val="20"/>
        </w:rPr>
      </w:pPr>
      <w:r w:rsidRPr="00DF635D">
        <w:rPr>
          <w:sz w:val="20"/>
          <w:szCs w:val="20"/>
        </w:rPr>
        <w:t xml:space="preserve">▪ </w:t>
      </w:r>
      <w:r w:rsidR="000043C6" w:rsidRPr="00DF635D">
        <w:rPr>
          <w:sz w:val="20"/>
          <w:szCs w:val="20"/>
        </w:rPr>
        <w:t xml:space="preserve">di avere prestato risorse, in qualità di impresa ausiliaria al concorrente … </w:t>
      </w:r>
      <w:r w:rsidR="000043C6" w:rsidRPr="00DF635D">
        <w:rPr>
          <w:rFonts w:eastAsia="Calibri" w:cs="Calibri"/>
          <w:sz w:val="20"/>
          <w:szCs w:val="20"/>
          <w:lang w:eastAsia="it-IT"/>
        </w:rPr>
        <w:t>&lt;</w:t>
      </w:r>
      <w:r w:rsidR="000043C6" w:rsidRPr="00DF635D">
        <w:rPr>
          <w:rFonts w:eastAsia="Calibri" w:cs="Calibri"/>
          <w:i/>
          <w:iCs/>
          <w:sz w:val="20"/>
          <w:szCs w:val="20"/>
          <w:lang w:eastAsia="it-IT"/>
        </w:rPr>
        <w:t>indicare il nominativo</w:t>
      </w:r>
      <w:r w:rsidR="000043C6" w:rsidRPr="00DF635D">
        <w:rPr>
          <w:rFonts w:eastAsia="Calibri" w:cs="Calibri"/>
          <w:sz w:val="20"/>
          <w:szCs w:val="20"/>
          <w:lang w:eastAsia="it-IT"/>
        </w:rPr>
        <w:t>&gt;</w:t>
      </w:r>
      <w:r w:rsidR="00320515" w:rsidRPr="00DF635D">
        <w:rPr>
          <w:sz w:val="20"/>
          <w:szCs w:val="20"/>
        </w:rPr>
        <w:t>,</w:t>
      </w:r>
      <w:r w:rsidR="000043C6" w:rsidRPr="00DF635D">
        <w:rPr>
          <w:sz w:val="20"/>
          <w:szCs w:val="20"/>
        </w:rPr>
        <w:t xml:space="preserve"> che se ne è avvalso ai fini del miglioramento dell’offerta, e </w:t>
      </w:r>
      <w:r w:rsidR="000043C6" w:rsidRPr="00DF635D">
        <w:rPr>
          <w:rFonts w:eastAsia="Calibri" w:cs="Calibri"/>
          <w:sz w:val="20"/>
          <w:szCs w:val="20"/>
          <w:lang w:eastAsia="it-IT"/>
        </w:rPr>
        <w:t>inserisce nel FVOE idonea documentazione atta a dimostrare</w:t>
      </w:r>
      <w:r w:rsidR="000043C6" w:rsidRPr="00DF635D">
        <w:rPr>
          <w:sz w:val="20"/>
          <w:szCs w:val="20"/>
        </w:rPr>
        <w:t xml:space="preserve"> che non sussistono collegamenti tali da ricondurre entrambe le imprese allo stesso centro decisionale</w:t>
      </w:r>
      <w:r w:rsidR="004E18CE" w:rsidRPr="00DF635D">
        <w:rPr>
          <w:sz w:val="20"/>
          <w:szCs w:val="20"/>
        </w:rPr>
        <w:t>;</w:t>
      </w:r>
    </w:p>
    <w:p w14:paraId="53D8AE08" w14:textId="59689D84" w:rsidR="00C41162" w:rsidRPr="006533B7" w:rsidRDefault="00184306" w:rsidP="00FA4C47">
      <w:pPr>
        <w:ind w:left="142" w:hanging="142"/>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ritenere remunerativa l’offerta economica presentata, avendo tenuto conto, per la relativa formulazione: </w:t>
      </w:r>
    </w:p>
    <w:p w14:paraId="22254351" w14:textId="3C8152A7" w:rsidR="00016034" w:rsidRPr="0053285A" w:rsidRDefault="00184306" w:rsidP="00016034">
      <w:pPr>
        <w:pStyle w:val="Paragrafoelenco"/>
        <w:numPr>
          <w:ilvl w:val="0"/>
          <w:numId w:val="20"/>
        </w:numPr>
        <w:jc w:val="both"/>
        <w:rPr>
          <w:sz w:val="20"/>
          <w:szCs w:val="20"/>
        </w:rPr>
      </w:pPr>
      <w:r w:rsidRPr="0053285A">
        <w:rPr>
          <w:sz w:val="20"/>
          <w:szCs w:val="20"/>
        </w:rPr>
        <w:t>delle condizioni contrattuali e degli oneri compresi quelli eventuali relativi in materia di sicurezza, di assicurazione, di condizioni di lavoro e di previdenza e assistenza derivanti dal CCNL applicato</w:t>
      </w:r>
      <w:r w:rsidR="00AA3F10" w:rsidRPr="0053285A">
        <w:rPr>
          <w:sz w:val="20"/>
          <w:szCs w:val="20"/>
        </w:rPr>
        <w:t xml:space="preserve"> al personale impiegato nell’esecuzione del contratto</w:t>
      </w:r>
      <w:r w:rsidR="00016034" w:rsidRPr="0053285A">
        <w:rPr>
          <w:sz w:val="20"/>
          <w:szCs w:val="20"/>
        </w:rPr>
        <w:t>;</w:t>
      </w:r>
    </w:p>
    <w:p w14:paraId="249CAB52" w14:textId="665691D3" w:rsidR="00C41162" w:rsidRPr="0053285A" w:rsidRDefault="00184306" w:rsidP="00016034">
      <w:pPr>
        <w:pStyle w:val="Paragrafoelenco"/>
        <w:numPr>
          <w:ilvl w:val="0"/>
          <w:numId w:val="20"/>
        </w:numPr>
        <w:jc w:val="both"/>
        <w:rPr>
          <w:sz w:val="20"/>
          <w:szCs w:val="20"/>
        </w:rPr>
      </w:pPr>
      <w:r w:rsidRPr="0053285A">
        <w:rPr>
          <w:sz w:val="20"/>
          <w:szCs w:val="20"/>
        </w:rPr>
        <w:t>di tutte le circostanze generali, particolari e locali, nessuna esclusa ed eccettuata, [</w:t>
      </w:r>
      <w:r w:rsidRPr="0053285A">
        <w:rPr>
          <w:i/>
          <w:sz w:val="20"/>
          <w:szCs w:val="20"/>
        </w:rPr>
        <w:t>eventuale, se presenti prezzi di riferimento pubblicati dall’ANAC</w:t>
      </w:r>
      <w:r w:rsidR="004E18CE" w:rsidRPr="0053285A">
        <w:rPr>
          <w:i/>
          <w:sz w:val="20"/>
          <w:szCs w:val="20"/>
        </w:rPr>
        <w:t>:</w:t>
      </w:r>
      <w:r w:rsidRPr="0053285A">
        <w:rPr>
          <w:sz w:val="20"/>
          <w:szCs w:val="20"/>
        </w:rPr>
        <w:t xml:space="preserve"> ivi compresi i prezzi di riferimento pubblicati dall’ANAC</w:t>
      </w:r>
      <w:r w:rsidR="004E18CE" w:rsidRPr="0053285A">
        <w:rPr>
          <w:sz w:val="20"/>
          <w:szCs w:val="20"/>
        </w:rPr>
        <w:t>]</w:t>
      </w:r>
      <w:r w:rsidRPr="0053285A">
        <w:rPr>
          <w:sz w:val="20"/>
          <w:szCs w:val="20"/>
        </w:rPr>
        <w:t xml:space="preserve">, che possono avere influito o influire sia sulla prestazione dei servizi/fornitura, sia sulla determinazione della propria offerta. </w:t>
      </w:r>
    </w:p>
    <w:p w14:paraId="3754B9A7" w14:textId="33145AC9" w:rsidR="00320515" w:rsidRPr="00E917A1" w:rsidRDefault="00FA4C47" w:rsidP="00FA4C47">
      <w:pPr>
        <w:ind w:left="142" w:hanging="142"/>
        <w:jc w:val="both"/>
        <w:rPr>
          <w:sz w:val="20"/>
          <w:szCs w:val="20"/>
        </w:rPr>
      </w:pPr>
      <w:r w:rsidRPr="006533B7">
        <w:rPr>
          <w:sz w:val="20"/>
          <w:szCs w:val="20"/>
        </w:rPr>
        <w:t>▪</w:t>
      </w:r>
      <w:r w:rsidR="00184306" w:rsidRPr="006533B7">
        <w:rPr>
          <w:sz w:val="20"/>
          <w:szCs w:val="20"/>
        </w:rPr>
        <w:t xml:space="preserve"> </w:t>
      </w:r>
      <w:r w:rsidR="00BF1D89" w:rsidRPr="006533B7">
        <w:rPr>
          <w:sz w:val="20"/>
          <w:szCs w:val="20"/>
        </w:rPr>
        <w:tab/>
      </w:r>
      <w:r w:rsidR="00184306" w:rsidRPr="006533B7">
        <w:rPr>
          <w:sz w:val="20"/>
          <w:szCs w:val="20"/>
        </w:rPr>
        <w:t>di accettare il patto</w:t>
      </w:r>
      <w:r w:rsidR="00762F09">
        <w:rPr>
          <w:sz w:val="20"/>
          <w:szCs w:val="20"/>
        </w:rPr>
        <w:t xml:space="preserve"> d’integrità</w:t>
      </w:r>
      <w:r w:rsidR="0088407E" w:rsidRPr="0088407E">
        <w:t xml:space="preserve"> </w:t>
      </w:r>
      <w:r w:rsidR="0088407E" w:rsidRPr="0088407E">
        <w:rPr>
          <w:sz w:val="20"/>
          <w:szCs w:val="20"/>
        </w:rPr>
        <w:t>emanato ai sensi dell’art. 1, comma 17, della L. 6 novembre 2012, n. 190, allegato alla documentazione di gara;</w:t>
      </w:r>
    </w:p>
    <w:p w14:paraId="282520ED" w14:textId="7D08AF79" w:rsidR="00C41162" w:rsidRPr="006533B7" w:rsidRDefault="00184306" w:rsidP="00FA4C47">
      <w:pPr>
        <w:ind w:left="142" w:hanging="142"/>
        <w:jc w:val="both"/>
        <w:rPr>
          <w:sz w:val="20"/>
          <w:szCs w:val="20"/>
        </w:rPr>
      </w:pPr>
      <w:r w:rsidRPr="006533B7">
        <w:rPr>
          <w:sz w:val="20"/>
          <w:szCs w:val="20"/>
        </w:rPr>
        <w:t xml:space="preserve">▪ </w:t>
      </w:r>
      <w:r w:rsidR="00BF1D89" w:rsidRPr="006533B7">
        <w:rPr>
          <w:sz w:val="20"/>
          <w:szCs w:val="20"/>
        </w:rPr>
        <w:tab/>
      </w:r>
      <w:r w:rsidR="0088407E" w:rsidRPr="0088407E">
        <w:rPr>
          <w:sz w:val="20"/>
          <w:szCs w:val="20"/>
        </w:rPr>
        <w:t xml:space="preserve">di essere edotto degli obblighi derivanti dal Codice di comportamento adottato dalla stazione appaltante reperibile al link </w:t>
      </w:r>
      <w:hyperlink r:id="rId8" w:history="1">
        <w:r w:rsidR="0088407E" w:rsidRPr="001170DE">
          <w:rPr>
            <w:rStyle w:val="Collegamentoipertestuale"/>
            <w:sz w:val="20"/>
            <w:szCs w:val="20"/>
          </w:rPr>
          <w:t>https://www.giustizia.it/giustizia/it/mg_1_8_1.page?contentId=SDC104964&amp;previsiousPage=mg_2_17_1_3</w:t>
        </w:r>
      </w:hyperlink>
      <w:r w:rsidR="0088407E" w:rsidRPr="0088407E">
        <w:rPr>
          <w:sz w:val="20"/>
          <w:szCs w:val="20"/>
        </w:rPr>
        <w:t>, e si impegna, in caso di aggiudicazione, ad osservare e a far osservare ai propri dipendenti e collaboratori, per quanto applicabile, il suddetto codice, pena la risoluzione del contratto.</w:t>
      </w:r>
    </w:p>
    <w:p w14:paraId="41876E54" w14:textId="73DD0556" w:rsidR="000D2BAA" w:rsidRDefault="00184306" w:rsidP="00BF1D89">
      <w:pPr>
        <w:ind w:left="284" w:hanging="284"/>
        <w:jc w:val="both"/>
        <w:rPr>
          <w:sz w:val="20"/>
          <w:szCs w:val="20"/>
        </w:rPr>
      </w:pPr>
      <w:r w:rsidRPr="006533B7">
        <w:rPr>
          <w:b/>
          <w:sz w:val="20"/>
          <w:szCs w:val="20"/>
        </w:rPr>
        <w:t>SI IMPEGNA</w:t>
      </w:r>
      <w:r w:rsidR="000D2BAA">
        <w:rPr>
          <w:sz w:val="20"/>
          <w:szCs w:val="20"/>
        </w:rPr>
        <w:t>:</w:t>
      </w:r>
    </w:p>
    <w:p w14:paraId="4287A576" w14:textId="77777777" w:rsidR="000D2BAA" w:rsidRDefault="00184306" w:rsidP="00FA4C47">
      <w:pPr>
        <w:pStyle w:val="Paragrafoelenco"/>
        <w:numPr>
          <w:ilvl w:val="0"/>
          <w:numId w:val="2"/>
        </w:numPr>
        <w:ind w:left="426"/>
        <w:jc w:val="both"/>
        <w:rPr>
          <w:sz w:val="20"/>
          <w:szCs w:val="20"/>
        </w:rPr>
      </w:pPr>
      <w:r w:rsidRPr="000D2BAA">
        <w:rPr>
          <w:sz w:val="20"/>
          <w:szCs w:val="20"/>
        </w:rPr>
        <w:t>a non attuare nella presente gara intese e/o pratiche restrittive della concorrenza e del mercato vietate ai sensi della normativa applicabile</w:t>
      </w:r>
      <w:r w:rsidR="00E917A1" w:rsidRPr="000D2BAA">
        <w:rPr>
          <w:sz w:val="20"/>
          <w:szCs w:val="20"/>
        </w:rPr>
        <w:t>;</w:t>
      </w:r>
    </w:p>
    <w:p w14:paraId="336CF6E5" w14:textId="3674737F" w:rsidR="00C41162" w:rsidRPr="000D2BAA" w:rsidRDefault="00F75A6B" w:rsidP="00FA4C47">
      <w:pPr>
        <w:pStyle w:val="Paragrafoelenco"/>
        <w:numPr>
          <w:ilvl w:val="0"/>
          <w:numId w:val="2"/>
        </w:numPr>
        <w:ind w:left="426"/>
        <w:jc w:val="both"/>
        <w:rPr>
          <w:sz w:val="20"/>
          <w:szCs w:val="20"/>
        </w:rPr>
      </w:pPr>
      <w:r w:rsidRPr="00777F4B">
        <w:rPr>
          <w:rFonts w:ascii="Titillium" w:hAnsi="Titillium" w:cs="Calibri"/>
          <w:sz w:val="18"/>
          <w:szCs w:val="18"/>
        </w:rPr>
        <w:t>(</w:t>
      </w:r>
      <w:r w:rsidR="00320515" w:rsidRPr="00777F4B">
        <w:rPr>
          <w:rFonts w:ascii="Titillium" w:hAnsi="Titillium" w:cs="Calibri"/>
          <w:i/>
          <w:sz w:val="18"/>
          <w:szCs w:val="18"/>
        </w:rPr>
        <w:t xml:space="preserve">Eventuale, </w:t>
      </w:r>
      <w:r w:rsidR="00320515" w:rsidRPr="00DB78F3">
        <w:rPr>
          <w:rFonts w:ascii="Titillium" w:hAnsi="Titillium" w:cs="Calibri"/>
          <w:i/>
          <w:sz w:val="18"/>
          <w:szCs w:val="18"/>
        </w:rPr>
        <w:t>nel caso i</w:t>
      </w:r>
      <w:r w:rsidR="00E917A1" w:rsidRPr="00DB78F3">
        <w:rPr>
          <w:rFonts w:ascii="Titillium" w:hAnsi="Titillium" w:cs="Calibri"/>
          <w:i/>
          <w:sz w:val="18"/>
          <w:szCs w:val="18"/>
        </w:rPr>
        <w:t>n cui sia previsto</w:t>
      </w:r>
      <w:r w:rsidR="0017440B" w:rsidRPr="00DB78F3">
        <w:rPr>
          <w:rFonts w:ascii="Titillium" w:hAnsi="Titillium" w:cs="Calibri"/>
          <w:i/>
          <w:sz w:val="18"/>
          <w:szCs w:val="18"/>
        </w:rPr>
        <w:t xml:space="preserve"> in gara</w:t>
      </w:r>
      <w:r w:rsidR="00E917A1" w:rsidRPr="00DB78F3">
        <w:rPr>
          <w:rFonts w:ascii="Titillium" w:hAnsi="Titillium" w:cs="Calibri"/>
          <w:i/>
          <w:sz w:val="18"/>
          <w:szCs w:val="18"/>
        </w:rPr>
        <w:t xml:space="preserve"> l’accordo di collaborazione</w:t>
      </w:r>
      <w:r w:rsidRPr="00777F4B">
        <w:rPr>
          <w:rFonts w:ascii="Titillium" w:hAnsi="Titillium" w:cs="Calibri"/>
          <w:sz w:val="18"/>
          <w:szCs w:val="18"/>
        </w:rPr>
        <w:t>)</w:t>
      </w:r>
      <w:r w:rsidR="00320515">
        <w:rPr>
          <w:rFonts w:ascii="Titillium" w:hAnsi="Titillium" w:cs="Calibri"/>
          <w:sz w:val="18"/>
          <w:szCs w:val="18"/>
        </w:rPr>
        <w:t xml:space="preserve"> </w:t>
      </w:r>
      <w:r w:rsidR="00E917A1" w:rsidRPr="000D2BAA">
        <w:rPr>
          <w:rFonts w:ascii="Titillium" w:hAnsi="Titillium" w:cs="Calibri"/>
          <w:sz w:val="18"/>
          <w:szCs w:val="18"/>
        </w:rPr>
        <w:t>ad accettare, nel caso di aggiudicazione, l’accordo di collaborazione di cui all’allegato</w:t>
      </w:r>
      <w:r w:rsidR="00FA4C47">
        <w:rPr>
          <w:rFonts w:ascii="Titillium" w:hAnsi="Titillium" w:cs="Calibri"/>
          <w:sz w:val="18"/>
          <w:szCs w:val="18"/>
        </w:rPr>
        <w:t xml:space="preserve"> … </w:t>
      </w:r>
      <w:r w:rsidR="00E917A1" w:rsidRPr="000D2BAA">
        <w:rPr>
          <w:rFonts w:ascii="Titillium" w:hAnsi="Titillium" w:cs="Calibri"/>
          <w:sz w:val="18"/>
          <w:szCs w:val="18"/>
        </w:rPr>
        <w:t>al Disciplinare;</w:t>
      </w:r>
    </w:p>
    <w:p w14:paraId="76487E03" w14:textId="2579B53A" w:rsidR="00C41162" w:rsidRPr="009B383D"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9B383D">
        <w:rPr>
          <w:b/>
          <w:sz w:val="20"/>
          <w:szCs w:val="20"/>
        </w:rPr>
        <w:t>DICHIARA</w:t>
      </w:r>
      <w:r w:rsidRPr="009B383D">
        <w:rPr>
          <w:sz w:val="20"/>
          <w:szCs w:val="20"/>
        </w:rPr>
        <w:t xml:space="preserve"> di aver preso visione della documentazione relativa a </w:t>
      </w:r>
      <w:r w:rsidR="009B5141" w:rsidRPr="009B383D">
        <w:rPr>
          <w:sz w:val="20"/>
          <w:szCs w:val="20"/>
        </w:rPr>
        <w:t xml:space="preserve">… </w:t>
      </w:r>
      <w:r w:rsidRPr="009B383D">
        <w:rPr>
          <w:i/>
          <w:iCs/>
          <w:sz w:val="20"/>
          <w:szCs w:val="20"/>
        </w:rPr>
        <w:t xml:space="preserve">(se presente): </w:t>
      </w:r>
    </w:p>
    <w:p w14:paraId="56173C97" w14:textId="667991D3" w:rsidR="00C41162" w:rsidRPr="009B383D" w:rsidRDefault="00184306" w:rsidP="00547C73">
      <w:pPr>
        <w:pStyle w:val="Paragrafoelenco"/>
        <w:numPr>
          <w:ilvl w:val="0"/>
          <w:numId w:val="2"/>
        </w:numPr>
        <w:tabs>
          <w:tab w:val="left" w:pos="426"/>
        </w:tabs>
        <w:ind w:left="426" w:hanging="426"/>
        <w:jc w:val="both"/>
        <w:rPr>
          <w:sz w:val="20"/>
          <w:szCs w:val="20"/>
        </w:rPr>
      </w:pPr>
      <w:r w:rsidRPr="009B383D">
        <w:rPr>
          <w:sz w:val="20"/>
          <w:szCs w:val="20"/>
        </w:rPr>
        <w:t>dettagliate informazioni sui rischi specifici esistenti nell’ambiente in cui sono destinati ad operare gli operatori dell’appaltatore e sulle misure di prevenzione e di emergenza adottate in relazione alla propria attività (pubblicato sul sito …</w:t>
      </w:r>
      <w:r w:rsidR="009B5141" w:rsidRPr="009B383D">
        <w:rPr>
          <w:sz w:val="20"/>
          <w:szCs w:val="20"/>
        </w:rPr>
        <w:t xml:space="preserve"> selezionando la voce “…</w:t>
      </w:r>
      <w:r w:rsidRPr="009B383D">
        <w:rPr>
          <w:sz w:val="20"/>
          <w:szCs w:val="20"/>
        </w:rPr>
        <w:t>”</w:t>
      </w:r>
      <w:r w:rsidR="00320515" w:rsidRPr="009B383D">
        <w:rPr>
          <w:sz w:val="20"/>
          <w:szCs w:val="20"/>
        </w:rPr>
        <w:t>)</w:t>
      </w:r>
      <w:r w:rsidRPr="009B383D">
        <w:rPr>
          <w:sz w:val="20"/>
          <w:szCs w:val="20"/>
        </w:rPr>
        <w:t xml:space="preserve">; </w:t>
      </w:r>
    </w:p>
    <w:p w14:paraId="547C3E4D" w14:textId="77777777" w:rsidR="00C41162" w:rsidRPr="006533B7" w:rsidRDefault="00184306" w:rsidP="00547C73">
      <w:pPr>
        <w:pStyle w:val="Paragrafoelenco"/>
        <w:numPr>
          <w:ilvl w:val="0"/>
          <w:numId w:val="2"/>
        </w:numPr>
        <w:tabs>
          <w:tab w:val="left" w:pos="426"/>
        </w:tabs>
        <w:ind w:left="426" w:hanging="426"/>
        <w:jc w:val="both"/>
        <w:rPr>
          <w:sz w:val="20"/>
          <w:szCs w:val="20"/>
        </w:rPr>
      </w:pPr>
      <w:r w:rsidRPr="006533B7">
        <w:rPr>
          <w:i/>
          <w:sz w:val="20"/>
          <w:szCs w:val="20"/>
        </w:rPr>
        <w:t>(se presente negli atti di gara)</w:t>
      </w:r>
      <w:r w:rsidRPr="006533B7">
        <w:rPr>
          <w:sz w:val="20"/>
          <w:szCs w:val="20"/>
        </w:rPr>
        <w:t xml:space="preserve"> 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p>
    <w:p w14:paraId="3D6EFAD2" w14:textId="77777777" w:rsidR="00C41162" w:rsidRPr="006533B7" w:rsidRDefault="00184306" w:rsidP="00D778F8">
      <w:pPr>
        <w:ind w:left="284"/>
        <w:jc w:val="both"/>
        <w:rPr>
          <w:i/>
          <w:sz w:val="20"/>
          <w:szCs w:val="20"/>
        </w:rPr>
      </w:pPr>
      <w:r w:rsidRPr="006533B7">
        <w:rPr>
          <w:i/>
          <w:sz w:val="20"/>
          <w:szCs w:val="20"/>
        </w:rPr>
        <w:t xml:space="preserve"> (Solo se previsto il sopralluogo obbligatorio) </w:t>
      </w:r>
    </w:p>
    <w:p w14:paraId="69654381" w14:textId="710D5448" w:rsidR="005C49E2" w:rsidRDefault="00184306" w:rsidP="00DC29DA">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aver preso visione dei luoghi come da certificato rilasciato da</w:t>
      </w:r>
      <w:r w:rsidR="009B5141" w:rsidRPr="006533B7">
        <w:rPr>
          <w:sz w:val="20"/>
          <w:szCs w:val="20"/>
        </w:rPr>
        <w:t xml:space="preserve"> </w:t>
      </w:r>
      <w:r w:rsidRPr="006533B7">
        <w:rPr>
          <w:sz w:val="20"/>
          <w:szCs w:val="20"/>
        </w:rPr>
        <w:t>………</w:t>
      </w:r>
      <w:r w:rsidR="009B5141" w:rsidRPr="006533B7">
        <w:rPr>
          <w:sz w:val="20"/>
          <w:szCs w:val="20"/>
        </w:rPr>
        <w:t>……</w:t>
      </w:r>
      <w:r w:rsidRPr="006533B7">
        <w:rPr>
          <w:sz w:val="20"/>
          <w:szCs w:val="20"/>
        </w:rPr>
        <w:t>. in data …………………</w:t>
      </w:r>
      <w:r w:rsidR="004347BB">
        <w:rPr>
          <w:sz w:val="20"/>
          <w:szCs w:val="20"/>
        </w:rPr>
        <w:t>;</w:t>
      </w:r>
    </w:p>
    <w:p w14:paraId="261C110D" w14:textId="77777777" w:rsidR="00805F9B" w:rsidRPr="006533B7" w:rsidRDefault="00805F9B" w:rsidP="00DC29DA">
      <w:pPr>
        <w:ind w:left="284" w:hanging="284"/>
        <w:jc w:val="both"/>
        <w:rPr>
          <w:sz w:val="20"/>
          <w:szCs w:val="20"/>
        </w:rPr>
      </w:pPr>
    </w:p>
    <w:p w14:paraId="3F28965E" w14:textId="1CB3B0F2"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w:t>
      </w:r>
      <w:r w:rsidRPr="000D08AE">
        <w:rPr>
          <w:sz w:val="20"/>
          <w:szCs w:val="20"/>
        </w:rPr>
        <w:t>beneficiare</w:t>
      </w:r>
      <w:r w:rsidR="007208FF" w:rsidRPr="000D08AE">
        <w:rPr>
          <w:sz w:val="20"/>
          <w:szCs w:val="20"/>
        </w:rPr>
        <w:t xml:space="preserve"> di una o più</w:t>
      </w:r>
      <w:r w:rsidRPr="000D08AE">
        <w:rPr>
          <w:sz w:val="20"/>
          <w:szCs w:val="20"/>
        </w:rPr>
        <w:t xml:space="preserve"> dell</w:t>
      </w:r>
      <w:r w:rsidR="007208FF" w:rsidRPr="000D08AE">
        <w:rPr>
          <w:sz w:val="20"/>
          <w:szCs w:val="20"/>
        </w:rPr>
        <w:t>e</w:t>
      </w:r>
      <w:r w:rsidRPr="000D08AE">
        <w:rPr>
          <w:sz w:val="20"/>
          <w:szCs w:val="20"/>
        </w:rPr>
        <w:t xml:space="preserve"> seguent</w:t>
      </w:r>
      <w:r w:rsidR="007208FF" w:rsidRPr="000D08AE">
        <w:rPr>
          <w:sz w:val="20"/>
          <w:szCs w:val="20"/>
        </w:rPr>
        <w:t>i</w:t>
      </w:r>
      <w:r w:rsidRPr="000D08AE">
        <w:rPr>
          <w:sz w:val="20"/>
          <w:szCs w:val="20"/>
        </w:rPr>
        <w:t xml:space="preserve"> riduzion</w:t>
      </w:r>
      <w:r w:rsidR="007208FF" w:rsidRPr="000D08AE">
        <w:rPr>
          <w:sz w:val="20"/>
          <w:szCs w:val="20"/>
        </w:rPr>
        <w:t>i</w:t>
      </w:r>
      <w:r w:rsidRPr="000D08AE">
        <w:rPr>
          <w:sz w:val="20"/>
          <w:szCs w:val="20"/>
        </w:rPr>
        <w:t xml:space="preserve"> della garanzia a</w:t>
      </w:r>
      <w:r w:rsidRPr="006533B7">
        <w:rPr>
          <w:sz w:val="20"/>
          <w:szCs w:val="20"/>
        </w:rPr>
        <w:t xml:space="preserve"> corredo dell’offerta ai sensi dell’articolo 106, comma 8, (</w:t>
      </w:r>
      <w:r w:rsidRPr="006533B7">
        <w:rPr>
          <w:i/>
          <w:sz w:val="20"/>
          <w:szCs w:val="20"/>
        </w:rPr>
        <w:t xml:space="preserve">compilare solo se di interesse) </w:t>
      </w:r>
      <w:r w:rsidRPr="00241FCD">
        <w:rPr>
          <w:sz w:val="20"/>
          <w:szCs w:val="20"/>
        </w:rPr>
        <w:t>e inserisce le relative certificazioni nel FVOE</w:t>
      </w:r>
      <w:r w:rsidR="00777F4B">
        <w:rPr>
          <w:i/>
          <w:sz w:val="20"/>
          <w:szCs w:val="20"/>
        </w:rPr>
        <w:t>:</w:t>
      </w:r>
    </w:p>
    <w:p w14:paraId="131D6AB2" w14:textId="77777777" w:rsidR="00C41162" w:rsidRPr="006533B7" w:rsidRDefault="00184306" w:rsidP="00BF1D89">
      <w:pPr>
        <w:pStyle w:val="Paragrafoelenco"/>
        <w:numPr>
          <w:ilvl w:val="0"/>
          <w:numId w:val="5"/>
        </w:numPr>
        <w:ind w:left="284" w:hanging="284"/>
        <w:jc w:val="both"/>
        <w:rPr>
          <w:rFonts w:cs="Segoe UI Symbol"/>
          <w:sz w:val="20"/>
          <w:szCs w:val="20"/>
        </w:rPr>
      </w:pPr>
      <w:r w:rsidRPr="006533B7">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44C3CB0A" w:rsidR="00C41162" w:rsidRPr="006533B7" w:rsidRDefault="00184306" w:rsidP="00BF1D89">
      <w:pPr>
        <w:pStyle w:val="Paragrafoelenco"/>
        <w:numPr>
          <w:ilvl w:val="0"/>
          <w:numId w:val="5"/>
        </w:numPr>
        <w:ind w:left="284" w:hanging="284"/>
        <w:jc w:val="both"/>
        <w:rPr>
          <w:sz w:val="20"/>
          <w:szCs w:val="20"/>
        </w:rPr>
      </w:pPr>
      <w:r w:rsidRPr="006533B7">
        <w:rPr>
          <w:sz w:val="20"/>
          <w:szCs w:val="20"/>
        </w:rPr>
        <w:t>50%</w:t>
      </w:r>
      <w:r w:rsidR="00FC7EC6">
        <w:rPr>
          <w:sz w:val="20"/>
          <w:szCs w:val="20"/>
        </w:rPr>
        <w:t xml:space="preserve"> </w:t>
      </w:r>
      <w:r w:rsidRPr="006533B7">
        <w:rPr>
          <w:sz w:val="20"/>
          <w:szCs w:val="20"/>
        </w:rPr>
        <w:t>in quanto qualificabile come micro, piccola o media impresa oppure facente parte di un raggruppamento di operatori economici o consorzi ordinari costituiti esclusivamente da micro, piccole e medie imprese,</w:t>
      </w:r>
      <w:r w:rsidRPr="006533B7">
        <w:rPr>
          <w:rStyle w:val="Richiamoallanotaapidipagina"/>
          <w:sz w:val="20"/>
          <w:szCs w:val="20"/>
        </w:rPr>
        <w:footnoteReference w:id="3"/>
      </w:r>
    </w:p>
    <w:p w14:paraId="1ECC7E55" w14:textId="151A7FB7" w:rsidR="00C41162" w:rsidRPr="006533B7" w:rsidRDefault="00184306" w:rsidP="00BF1D89">
      <w:pPr>
        <w:pStyle w:val="Paragrafoelenco"/>
        <w:numPr>
          <w:ilvl w:val="0"/>
          <w:numId w:val="5"/>
        </w:numPr>
        <w:ind w:left="284" w:hanging="284"/>
        <w:jc w:val="both"/>
        <w:rPr>
          <w:sz w:val="20"/>
          <w:szCs w:val="20"/>
        </w:rPr>
      </w:pPr>
      <w:r w:rsidRPr="006533B7">
        <w:rPr>
          <w:sz w:val="20"/>
          <w:szCs w:val="20"/>
        </w:rPr>
        <w:t>10% per aver presentato una fideiussione, emessa e firmata digitalmente, gestita mediante ricorso a piattaform</w:t>
      </w:r>
      <w:r w:rsidR="00DC3942">
        <w:rPr>
          <w:sz w:val="20"/>
          <w:szCs w:val="20"/>
        </w:rPr>
        <w:t>a</w:t>
      </w:r>
      <w:r w:rsidRPr="006533B7">
        <w:rPr>
          <w:sz w:val="20"/>
          <w:szCs w:val="20"/>
        </w:rPr>
        <w:t xml:space="preserve"> </w:t>
      </w:r>
      <w:r w:rsidR="00C40A2A" w:rsidRPr="00C40A2A">
        <w:rPr>
          <w:sz w:val="20"/>
          <w:szCs w:val="20"/>
        </w:rPr>
        <w:t xml:space="preserve">ovvero </w:t>
      </w:r>
      <w:r w:rsidR="00DC3942">
        <w:rPr>
          <w:sz w:val="20"/>
          <w:szCs w:val="20"/>
        </w:rPr>
        <w:t xml:space="preserve">verificabile per via </w:t>
      </w:r>
      <w:r w:rsidR="00C40A2A" w:rsidRPr="00C40A2A">
        <w:rPr>
          <w:sz w:val="20"/>
          <w:szCs w:val="20"/>
        </w:rPr>
        <w:t xml:space="preserve">telematica </w:t>
      </w:r>
      <w:r w:rsidR="00DC3942">
        <w:rPr>
          <w:sz w:val="20"/>
          <w:szCs w:val="20"/>
        </w:rPr>
        <w:t xml:space="preserve">al seguente link </w:t>
      </w:r>
      <w:r w:rsidR="007B18E3">
        <w:rPr>
          <w:sz w:val="20"/>
          <w:szCs w:val="20"/>
        </w:rPr>
        <w:t xml:space="preserve">…… </w:t>
      </w:r>
      <w:r w:rsidR="00DC3942" w:rsidRPr="000B2CC0">
        <w:rPr>
          <w:i/>
          <w:iCs/>
          <w:sz w:val="20"/>
          <w:szCs w:val="20"/>
        </w:rPr>
        <w:t>(indicare il sito internet dell'emittente)</w:t>
      </w:r>
      <w:r w:rsidRPr="006533B7">
        <w:rPr>
          <w:sz w:val="20"/>
          <w:szCs w:val="20"/>
        </w:rPr>
        <w:t>;</w:t>
      </w:r>
    </w:p>
    <w:p w14:paraId="2617409F" w14:textId="59868A3C" w:rsidR="00C41162" w:rsidRPr="00313FF1" w:rsidRDefault="00BC0EBB" w:rsidP="00BF1D89">
      <w:pPr>
        <w:pStyle w:val="Paragrafoelenco"/>
        <w:numPr>
          <w:ilvl w:val="0"/>
          <w:numId w:val="5"/>
        </w:numPr>
        <w:ind w:left="284" w:hanging="284"/>
        <w:jc w:val="both"/>
        <w:rPr>
          <w:iCs/>
          <w:sz w:val="20"/>
          <w:szCs w:val="20"/>
        </w:rPr>
      </w:pPr>
      <w:r>
        <w:rPr>
          <w:sz w:val="20"/>
          <w:szCs w:val="20"/>
        </w:rPr>
        <w:t xml:space="preserve">20% </w:t>
      </w:r>
      <w:r w:rsidR="00184306" w:rsidRPr="006533B7">
        <w:rPr>
          <w:sz w:val="20"/>
          <w:szCs w:val="20"/>
        </w:rPr>
        <w:t>riduzione per il possesso di un</w:t>
      </w:r>
      <w:r w:rsidR="007208FF">
        <w:rPr>
          <w:sz w:val="20"/>
          <w:szCs w:val="20"/>
        </w:rPr>
        <w:t>a</w:t>
      </w:r>
      <w:r w:rsidR="00184306" w:rsidRPr="006533B7">
        <w:rPr>
          <w:sz w:val="20"/>
          <w:szCs w:val="20"/>
        </w:rPr>
        <w:t xml:space="preserve"> o più delle certificazioni o marchi</w:t>
      </w:r>
      <w:r w:rsidR="00313FF1">
        <w:rPr>
          <w:sz w:val="20"/>
          <w:szCs w:val="20"/>
        </w:rPr>
        <w:t xml:space="preserve"> tra quelli</w:t>
      </w:r>
      <w:r w:rsidR="00184306" w:rsidRPr="006533B7">
        <w:rPr>
          <w:sz w:val="20"/>
          <w:szCs w:val="20"/>
        </w:rPr>
        <w:t xml:space="preserve"> </w:t>
      </w:r>
      <w:r w:rsidR="00184306" w:rsidRPr="00313FF1">
        <w:rPr>
          <w:iCs/>
          <w:sz w:val="20"/>
          <w:szCs w:val="20"/>
        </w:rPr>
        <w:t>previsti dall’allegato II.13 del Codice</w:t>
      </w:r>
      <w:r w:rsidR="003F6DF8">
        <w:rPr>
          <w:iCs/>
          <w:sz w:val="20"/>
          <w:szCs w:val="20"/>
        </w:rPr>
        <w:t>.</w:t>
      </w:r>
      <w:r w:rsidR="00184306" w:rsidRPr="00313FF1">
        <w:rPr>
          <w:iCs/>
          <w:sz w:val="20"/>
          <w:szCs w:val="20"/>
        </w:rPr>
        <w:t xml:space="preserve"> </w:t>
      </w:r>
    </w:p>
    <w:tbl>
      <w:tblPr>
        <w:tblStyle w:val="Grigliatabella"/>
        <w:tblW w:w="5000" w:type="pct"/>
        <w:tblLayout w:type="fixed"/>
        <w:tblLook w:val="04A0" w:firstRow="1" w:lastRow="0" w:firstColumn="1" w:lastColumn="0" w:noHBand="0" w:noVBand="1"/>
      </w:tblPr>
      <w:tblGrid>
        <w:gridCol w:w="1836"/>
        <w:gridCol w:w="7792"/>
      </w:tblGrid>
      <w:tr w:rsidR="00C41162" w:rsidRPr="006533B7" w14:paraId="0BF04F29" w14:textId="77777777" w:rsidTr="00547C73">
        <w:trPr>
          <w:trHeight w:val="129"/>
        </w:trPr>
        <w:tc>
          <w:tcPr>
            <w:tcW w:w="1836" w:type="dxa"/>
            <w:shd w:val="clear" w:color="auto" w:fill="4472C4" w:themeFill="accent5"/>
          </w:tcPr>
          <w:p w14:paraId="6516E103"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Norma</w:t>
            </w:r>
          </w:p>
        </w:tc>
        <w:tc>
          <w:tcPr>
            <w:tcW w:w="7792" w:type="dxa"/>
            <w:shd w:val="clear" w:color="auto" w:fill="4472C4" w:themeFill="accent5"/>
          </w:tcPr>
          <w:p w14:paraId="39C31458"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Certificazione/marchio posseduti</w:t>
            </w:r>
          </w:p>
        </w:tc>
      </w:tr>
      <w:tr w:rsidR="00C41162" w:rsidRPr="006533B7" w14:paraId="5FA31C4B" w14:textId="77777777" w:rsidTr="00547C73">
        <w:tc>
          <w:tcPr>
            <w:tcW w:w="1836" w:type="dxa"/>
          </w:tcPr>
          <w:p w14:paraId="1D198D8C" w14:textId="77777777" w:rsidR="00C41162" w:rsidRPr="006533B7" w:rsidRDefault="00C41162">
            <w:pPr>
              <w:spacing w:after="0" w:line="240" w:lineRule="auto"/>
              <w:jc w:val="both"/>
              <w:rPr>
                <w:sz w:val="20"/>
                <w:szCs w:val="20"/>
              </w:rPr>
            </w:pPr>
          </w:p>
        </w:tc>
        <w:tc>
          <w:tcPr>
            <w:tcW w:w="7792" w:type="dxa"/>
          </w:tcPr>
          <w:p w14:paraId="7857E96E" w14:textId="77777777" w:rsidR="00C41162" w:rsidRPr="006533B7" w:rsidRDefault="00C41162">
            <w:pPr>
              <w:spacing w:after="0" w:line="240" w:lineRule="auto"/>
              <w:jc w:val="both"/>
              <w:rPr>
                <w:sz w:val="20"/>
                <w:szCs w:val="20"/>
              </w:rPr>
            </w:pPr>
          </w:p>
        </w:tc>
      </w:tr>
      <w:tr w:rsidR="00C41162" w:rsidRPr="006533B7" w14:paraId="7A102805" w14:textId="77777777" w:rsidTr="00547C73">
        <w:tc>
          <w:tcPr>
            <w:tcW w:w="1836" w:type="dxa"/>
          </w:tcPr>
          <w:p w14:paraId="0F81427D" w14:textId="77777777" w:rsidR="00C41162" w:rsidRPr="006533B7" w:rsidRDefault="00C41162">
            <w:pPr>
              <w:spacing w:after="0" w:line="240" w:lineRule="auto"/>
              <w:jc w:val="both"/>
              <w:rPr>
                <w:sz w:val="20"/>
                <w:szCs w:val="20"/>
              </w:rPr>
            </w:pPr>
          </w:p>
        </w:tc>
        <w:tc>
          <w:tcPr>
            <w:tcW w:w="7792" w:type="dxa"/>
          </w:tcPr>
          <w:p w14:paraId="6CE075B2" w14:textId="77777777" w:rsidR="00C41162" w:rsidRPr="006533B7" w:rsidRDefault="00C41162">
            <w:pPr>
              <w:spacing w:after="0" w:line="240" w:lineRule="auto"/>
              <w:jc w:val="both"/>
              <w:rPr>
                <w:sz w:val="20"/>
                <w:szCs w:val="20"/>
              </w:rPr>
            </w:pPr>
          </w:p>
        </w:tc>
      </w:tr>
      <w:tr w:rsidR="00C41162" w:rsidRPr="006533B7" w14:paraId="7F566AE1" w14:textId="77777777" w:rsidTr="00547C73">
        <w:tc>
          <w:tcPr>
            <w:tcW w:w="1836" w:type="dxa"/>
          </w:tcPr>
          <w:p w14:paraId="58DC397B" w14:textId="77777777" w:rsidR="00C41162" w:rsidRPr="006533B7" w:rsidRDefault="00C41162">
            <w:pPr>
              <w:spacing w:after="0" w:line="240" w:lineRule="auto"/>
              <w:jc w:val="both"/>
              <w:rPr>
                <w:sz w:val="20"/>
                <w:szCs w:val="20"/>
              </w:rPr>
            </w:pPr>
          </w:p>
        </w:tc>
        <w:tc>
          <w:tcPr>
            <w:tcW w:w="7792" w:type="dxa"/>
          </w:tcPr>
          <w:p w14:paraId="139612A8" w14:textId="77777777" w:rsidR="00C41162" w:rsidRPr="006533B7" w:rsidRDefault="00C41162">
            <w:pPr>
              <w:spacing w:after="0" w:line="240" w:lineRule="auto"/>
              <w:jc w:val="both"/>
              <w:rPr>
                <w:sz w:val="20"/>
                <w:szCs w:val="20"/>
              </w:rPr>
            </w:pPr>
          </w:p>
        </w:tc>
      </w:tr>
      <w:tr w:rsidR="00C41162" w:rsidRPr="006533B7" w14:paraId="47B95106" w14:textId="77777777" w:rsidTr="00547C73">
        <w:tc>
          <w:tcPr>
            <w:tcW w:w="1836" w:type="dxa"/>
          </w:tcPr>
          <w:p w14:paraId="314F2E41" w14:textId="77777777" w:rsidR="00C41162" w:rsidRPr="006533B7" w:rsidRDefault="00C41162">
            <w:pPr>
              <w:spacing w:after="0" w:line="240" w:lineRule="auto"/>
              <w:jc w:val="both"/>
              <w:rPr>
                <w:sz w:val="20"/>
                <w:szCs w:val="20"/>
              </w:rPr>
            </w:pPr>
          </w:p>
        </w:tc>
        <w:tc>
          <w:tcPr>
            <w:tcW w:w="7792" w:type="dxa"/>
          </w:tcPr>
          <w:p w14:paraId="45AE3879" w14:textId="77777777" w:rsidR="00C41162" w:rsidRPr="006533B7" w:rsidRDefault="00C41162">
            <w:pPr>
              <w:spacing w:after="0" w:line="240" w:lineRule="auto"/>
              <w:jc w:val="both"/>
              <w:rPr>
                <w:sz w:val="20"/>
                <w:szCs w:val="20"/>
              </w:rPr>
            </w:pPr>
          </w:p>
        </w:tc>
      </w:tr>
    </w:tbl>
    <w:p w14:paraId="2B662F91" w14:textId="77777777" w:rsidR="00C41162" w:rsidRPr="006533B7" w:rsidRDefault="00C41162">
      <w:pPr>
        <w:jc w:val="both"/>
        <w:rPr>
          <w:sz w:val="20"/>
          <w:szCs w:val="20"/>
        </w:rPr>
      </w:pPr>
    </w:p>
    <w:p w14:paraId="46070D15" w14:textId="77777777" w:rsidR="009547ED" w:rsidRDefault="00184306" w:rsidP="009547ED">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che</w:t>
      </w:r>
      <w:r w:rsidRPr="006533B7">
        <w:rPr>
          <w:b/>
          <w:sz w:val="20"/>
          <w:szCs w:val="20"/>
        </w:rPr>
        <w:t xml:space="preserve"> </w:t>
      </w:r>
      <w:r w:rsidRPr="006533B7">
        <w:rPr>
          <w:sz w:val="20"/>
          <w:szCs w:val="20"/>
        </w:rPr>
        <w:t xml:space="preserve">la </w:t>
      </w:r>
      <w:r w:rsidR="00EC541D">
        <w:rPr>
          <w:sz w:val="20"/>
          <w:szCs w:val="20"/>
        </w:rPr>
        <w:t xml:space="preserve">garanzia </w:t>
      </w:r>
      <w:r w:rsidRPr="006533B7">
        <w:rPr>
          <w:sz w:val="20"/>
          <w:szCs w:val="20"/>
        </w:rPr>
        <w:t>è stata costituita nella forma di … (indic</w:t>
      </w:r>
      <w:r w:rsidR="00C45E07">
        <w:rPr>
          <w:sz w:val="20"/>
          <w:szCs w:val="20"/>
        </w:rPr>
        <w:t>are se cauzione o fideiussione);</w:t>
      </w:r>
    </w:p>
    <w:p w14:paraId="37C67966" w14:textId="58EF7248" w:rsidR="009547ED" w:rsidRPr="000C1DDB" w:rsidRDefault="009547ED" w:rsidP="009547ED">
      <w:pPr>
        <w:ind w:left="284" w:hanging="284"/>
        <w:jc w:val="both"/>
        <w:rPr>
          <w:bCs/>
          <w:sz w:val="20"/>
          <w:szCs w:val="20"/>
        </w:rPr>
      </w:pPr>
      <w:r w:rsidRPr="006533B7">
        <w:rPr>
          <w:b/>
          <w:sz w:val="20"/>
          <w:szCs w:val="20"/>
        </w:rPr>
        <w:t xml:space="preserve">▪ </w:t>
      </w:r>
      <w:r w:rsidRPr="006533B7">
        <w:rPr>
          <w:b/>
          <w:sz w:val="20"/>
          <w:szCs w:val="20"/>
        </w:rPr>
        <w:tab/>
      </w:r>
      <w:r w:rsidRPr="000D08AE">
        <w:rPr>
          <w:b/>
          <w:sz w:val="20"/>
          <w:szCs w:val="20"/>
        </w:rPr>
        <w:t>DICHIARA</w:t>
      </w:r>
      <w:r w:rsidRPr="000D08AE">
        <w:rPr>
          <w:bCs/>
          <w:sz w:val="20"/>
          <w:szCs w:val="20"/>
        </w:rPr>
        <w:t xml:space="preserve"> di aver effettuato le verifiche riguardo la correttezza della garanzia prodotta, secondo le indicazioni di cui al paragrafo 10 del Disciplinare;</w:t>
      </w:r>
    </w:p>
    <w:p w14:paraId="2D5FA715" w14:textId="6D0685A4" w:rsidR="00C41162"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w:t>
      </w:r>
      <w:r w:rsidRPr="006533B7">
        <w:rPr>
          <w:i/>
          <w:sz w:val="20"/>
          <w:szCs w:val="20"/>
        </w:rPr>
        <w:t xml:space="preserve">eventuale, solo nel caso in cui la garanzia sia rilasciata nella forma di fideiussione) </w:t>
      </w:r>
      <w:r w:rsidRPr="00DB78F3">
        <w:rPr>
          <w:sz w:val="20"/>
          <w:szCs w:val="20"/>
        </w:rPr>
        <w:t>indica il seguente sito internet</w:t>
      </w:r>
      <w:r w:rsidR="00547C73">
        <w:rPr>
          <w:sz w:val="20"/>
          <w:szCs w:val="20"/>
        </w:rPr>
        <w:t xml:space="preserve"> </w:t>
      </w:r>
      <w:r w:rsidRPr="00DB78F3">
        <w:rPr>
          <w:sz w:val="20"/>
          <w:szCs w:val="20"/>
        </w:rPr>
        <w:t>… o la seguente PEC del garante</w:t>
      </w:r>
      <w:r w:rsidR="00547C73">
        <w:rPr>
          <w:sz w:val="20"/>
          <w:szCs w:val="20"/>
        </w:rPr>
        <w:t xml:space="preserve"> </w:t>
      </w:r>
      <w:r w:rsidRPr="00DB78F3">
        <w:rPr>
          <w:sz w:val="20"/>
          <w:szCs w:val="20"/>
        </w:rPr>
        <w:t>…</w:t>
      </w:r>
      <w:r w:rsidR="005976C8">
        <w:rPr>
          <w:sz w:val="20"/>
          <w:szCs w:val="20"/>
        </w:rPr>
        <w:t xml:space="preserve"> o la seguente piattaforma </w:t>
      </w:r>
      <w:r w:rsidR="00547C73">
        <w:rPr>
          <w:sz w:val="20"/>
          <w:szCs w:val="20"/>
        </w:rPr>
        <w:t>..</w:t>
      </w:r>
      <w:r w:rsidR="005976C8">
        <w:rPr>
          <w:sz w:val="20"/>
          <w:szCs w:val="20"/>
        </w:rPr>
        <w:t>.</w:t>
      </w:r>
      <w:r w:rsidRPr="00DB78F3">
        <w:rPr>
          <w:sz w:val="20"/>
          <w:szCs w:val="20"/>
        </w:rPr>
        <w:t>, al fine di consentire la verifica di veridicità e autenticità della garanzia da parte della stazione appaltante</w:t>
      </w:r>
      <w:r w:rsidR="00687C93">
        <w:rPr>
          <w:sz w:val="20"/>
          <w:szCs w:val="20"/>
        </w:rPr>
        <w:t>;</w:t>
      </w:r>
      <w:r w:rsidRPr="00DB78F3">
        <w:rPr>
          <w:sz w:val="20"/>
          <w:szCs w:val="20"/>
        </w:rPr>
        <w:t xml:space="preserve"> </w:t>
      </w:r>
    </w:p>
    <w:p w14:paraId="63704A1F" w14:textId="3B0715B0" w:rsidR="00BA2A87" w:rsidRPr="00687C93" w:rsidRDefault="00687C93" w:rsidP="00BA2A87">
      <w:pPr>
        <w:ind w:left="284" w:hanging="284"/>
        <w:jc w:val="both"/>
        <w:rPr>
          <w:sz w:val="20"/>
          <w:szCs w:val="20"/>
        </w:rPr>
      </w:pPr>
      <w:r w:rsidRPr="00687C93">
        <w:rPr>
          <w:sz w:val="20"/>
          <w:szCs w:val="20"/>
        </w:rPr>
        <w:t>(</w:t>
      </w:r>
      <w:r w:rsidR="00BA2A87" w:rsidRPr="00687C93">
        <w:rPr>
          <w:sz w:val="20"/>
          <w:szCs w:val="20"/>
        </w:rPr>
        <w:t>Oppure</w:t>
      </w:r>
      <w:r w:rsidRPr="00687C93">
        <w:rPr>
          <w:sz w:val="20"/>
          <w:szCs w:val="20"/>
        </w:rPr>
        <w:t>)</w:t>
      </w:r>
    </w:p>
    <w:p w14:paraId="3F62FFB4" w14:textId="317EA17C" w:rsidR="006F759B" w:rsidRPr="00687C93" w:rsidRDefault="007E5AB7" w:rsidP="006F759B">
      <w:pPr>
        <w:pStyle w:val="Paragrafoelenco"/>
        <w:numPr>
          <w:ilvl w:val="0"/>
          <w:numId w:val="19"/>
        </w:numPr>
        <w:ind w:left="284" w:hanging="284"/>
        <w:jc w:val="both"/>
        <w:rPr>
          <w:sz w:val="20"/>
          <w:szCs w:val="20"/>
        </w:rPr>
      </w:pPr>
      <w:r w:rsidRPr="00687C93">
        <w:rPr>
          <w:b/>
          <w:sz w:val="20"/>
          <w:szCs w:val="20"/>
        </w:rPr>
        <w:t>DICHIARA</w:t>
      </w:r>
      <w:r w:rsidRPr="00687C93">
        <w:rPr>
          <w:sz w:val="20"/>
          <w:szCs w:val="20"/>
        </w:rPr>
        <w:t xml:space="preserve"> che </w:t>
      </w:r>
      <w:r w:rsidR="00BA2A87" w:rsidRPr="00687C93">
        <w:rPr>
          <w:sz w:val="20"/>
          <w:szCs w:val="20"/>
        </w:rPr>
        <w:t>la garanzia fideiussoria è gestita in tutte le sue fasi</w:t>
      </w:r>
      <w:r w:rsidRPr="00687C93">
        <w:rPr>
          <w:sz w:val="20"/>
          <w:szCs w:val="20"/>
        </w:rPr>
        <w:t>,</w:t>
      </w:r>
      <w:r w:rsidR="00BA2A87" w:rsidRPr="00687C93">
        <w:rPr>
          <w:sz w:val="20"/>
          <w:szCs w:val="20"/>
        </w:rPr>
        <w:t xml:space="preserve"> mediante il </w:t>
      </w:r>
      <w:r w:rsidR="006F759B" w:rsidRPr="00687C93">
        <w:rPr>
          <w:sz w:val="20"/>
          <w:szCs w:val="20"/>
        </w:rPr>
        <w:t xml:space="preserve">ricorso alla piattaforma </w:t>
      </w:r>
      <w:r w:rsidR="00687C93" w:rsidRPr="00687C93">
        <w:rPr>
          <w:sz w:val="20"/>
          <w:szCs w:val="20"/>
        </w:rPr>
        <w:t>indicata nel Disciplinare di gara;</w:t>
      </w:r>
    </w:p>
    <w:p w14:paraId="4999AB97" w14:textId="1A6675C7" w:rsidR="00C41162" w:rsidRPr="006F759B" w:rsidRDefault="006F759B" w:rsidP="00547C73">
      <w:pPr>
        <w:ind w:left="284" w:hanging="284"/>
        <w:jc w:val="both"/>
        <w:rPr>
          <w:sz w:val="20"/>
          <w:szCs w:val="20"/>
        </w:rPr>
      </w:pPr>
      <w:r w:rsidRPr="006F759B">
        <w:rPr>
          <w:sz w:val="20"/>
          <w:szCs w:val="20"/>
        </w:rPr>
        <w:t xml:space="preserve"> </w:t>
      </w:r>
      <w:r w:rsidR="00184306" w:rsidRPr="006F759B">
        <w:rPr>
          <w:sz w:val="20"/>
          <w:szCs w:val="20"/>
        </w:rPr>
        <w:t>▪</w:t>
      </w:r>
      <w:r w:rsidR="00547C73">
        <w:rPr>
          <w:sz w:val="20"/>
          <w:szCs w:val="20"/>
        </w:rPr>
        <w:tab/>
      </w:r>
      <w:r w:rsidR="00547C73" w:rsidRPr="00547C73">
        <w:rPr>
          <w:i/>
          <w:iCs/>
          <w:sz w:val="20"/>
          <w:szCs w:val="20"/>
        </w:rPr>
        <w:t>(</w:t>
      </w:r>
      <w:r w:rsidR="00184306" w:rsidRPr="00547C73">
        <w:rPr>
          <w:i/>
          <w:iCs/>
          <w:sz w:val="20"/>
          <w:szCs w:val="20"/>
        </w:rPr>
        <w:t>eventuale, solo nel caso in cui la garanzia sia rilasciata tramite bonifico)</w:t>
      </w:r>
      <w:r w:rsidR="00184306" w:rsidRPr="006F759B">
        <w:rPr>
          <w:sz w:val="20"/>
          <w:szCs w:val="20"/>
        </w:rPr>
        <w:t xml:space="preserve"> che, in caso di restituzione della garanzia provvisoria costituita tramite bonifico, il relativo versamento dovrà essere effettuato sul conto corrente bancario IBAN n. …</w:t>
      </w:r>
      <w:r w:rsidR="00547C73">
        <w:rPr>
          <w:sz w:val="20"/>
          <w:szCs w:val="20"/>
        </w:rPr>
        <w:t xml:space="preserve"> </w:t>
      </w:r>
      <w:r w:rsidR="00184306" w:rsidRPr="006F759B">
        <w:rPr>
          <w:sz w:val="20"/>
          <w:szCs w:val="20"/>
        </w:rPr>
        <w:t xml:space="preserve">intestato a </w:t>
      </w:r>
      <w:r w:rsidR="00547C73">
        <w:rPr>
          <w:sz w:val="20"/>
          <w:szCs w:val="20"/>
        </w:rPr>
        <w:t>…</w:t>
      </w:r>
      <w:r w:rsidR="009B5141" w:rsidRPr="006F759B">
        <w:rPr>
          <w:sz w:val="20"/>
          <w:szCs w:val="20"/>
        </w:rPr>
        <w:t xml:space="preserve">, presso </w:t>
      </w:r>
      <w:r w:rsidR="00547C73">
        <w:rPr>
          <w:sz w:val="20"/>
          <w:szCs w:val="20"/>
        </w:rPr>
        <w:t>…</w:t>
      </w:r>
      <w:r w:rsidR="00C45E07" w:rsidRPr="006F759B">
        <w:rPr>
          <w:sz w:val="20"/>
          <w:szCs w:val="20"/>
        </w:rPr>
        <w:t>;</w:t>
      </w:r>
    </w:p>
    <w:p w14:paraId="2758AD54" w14:textId="39ACB807"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di aver provveduto al pagamento del contributo dovuto in favore dell’Autorità ai sensi dell’articolo 1, comma 65 della legge 23 dicembre 2005, n. 266 a pena di inammissibilità</w:t>
      </w:r>
      <w:r w:rsidR="00777F4B">
        <w:rPr>
          <w:sz w:val="20"/>
          <w:szCs w:val="20"/>
        </w:rPr>
        <w:t xml:space="preserve"> </w:t>
      </w:r>
      <w:r w:rsidR="00E251D5">
        <w:rPr>
          <w:sz w:val="20"/>
          <w:szCs w:val="20"/>
        </w:rPr>
        <w:t>dell’offerta</w:t>
      </w:r>
      <w:r w:rsidR="00777F4B">
        <w:rPr>
          <w:sz w:val="20"/>
          <w:szCs w:val="20"/>
        </w:rPr>
        <w:t>;</w:t>
      </w:r>
      <w:r w:rsidRPr="006533B7">
        <w:rPr>
          <w:sz w:val="20"/>
          <w:szCs w:val="20"/>
        </w:rPr>
        <w:t xml:space="preserve"> </w:t>
      </w:r>
    </w:p>
    <w:p w14:paraId="0FFE3175" w14:textId="1773A579" w:rsidR="00C41162" w:rsidRPr="00DB78F3"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DB78F3">
        <w:rPr>
          <w:sz w:val="20"/>
          <w:szCs w:val="20"/>
        </w:rPr>
        <w:t>di impegnarsi a mantenere valida e vincolante la propria offerta per il periodo previsto nel bando di gara</w:t>
      </w:r>
      <w:r w:rsidR="00777F4B">
        <w:rPr>
          <w:sz w:val="20"/>
          <w:szCs w:val="20"/>
        </w:rPr>
        <w:t>;</w:t>
      </w:r>
    </w:p>
    <w:p w14:paraId="38CB6134" w14:textId="67C11228" w:rsidR="00C41162" w:rsidRDefault="00184306" w:rsidP="004938F5">
      <w:pPr>
        <w:tabs>
          <w:tab w:val="left" w:pos="0"/>
        </w:tabs>
        <w:ind w:left="142" w:hanging="142"/>
        <w:jc w:val="both"/>
        <w:rPr>
          <w:sz w:val="20"/>
          <w:szCs w:val="20"/>
        </w:rPr>
      </w:pPr>
      <w:r w:rsidRPr="006533B7">
        <w:rPr>
          <w:b/>
          <w:sz w:val="20"/>
          <w:szCs w:val="20"/>
        </w:rPr>
        <w:t xml:space="preserve">▪ </w:t>
      </w:r>
      <w:r w:rsidR="00BF1D89" w:rsidRPr="006533B7">
        <w:rPr>
          <w:b/>
          <w:sz w:val="20"/>
          <w:szCs w:val="20"/>
        </w:rPr>
        <w:tab/>
      </w:r>
      <w:r w:rsidR="00E04C17">
        <w:rPr>
          <w:b/>
          <w:sz w:val="20"/>
          <w:szCs w:val="20"/>
        </w:rPr>
        <w:t xml:space="preserve">   </w:t>
      </w:r>
      <w:r w:rsidRPr="006533B7">
        <w:rPr>
          <w:b/>
          <w:sz w:val="20"/>
          <w:szCs w:val="20"/>
        </w:rPr>
        <w:t xml:space="preserve">ALLEGA </w:t>
      </w:r>
      <w:r w:rsidRPr="006533B7">
        <w:rPr>
          <w:sz w:val="20"/>
          <w:szCs w:val="20"/>
        </w:rPr>
        <w:t xml:space="preserve">la ricevuta di pagamento elettronico dell’imposta di bollo o del bonifico bancario o, in alternativa, indica il </w:t>
      </w:r>
      <w:r w:rsidR="00E04C17">
        <w:rPr>
          <w:sz w:val="20"/>
          <w:szCs w:val="20"/>
        </w:rPr>
        <w:t xml:space="preserve">       </w:t>
      </w:r>
      <w:r w:rsidRPr="006533B7">
        <w:rPr>
          <w:sz w:val="20"/>
          <w:szCs w:val="20"/>
        </w:rPr>
        <w:t>seguente numero seriale della</w:t>
      </w:r>
      <w:r w:rsidR="009B5141" w:rsidRPr="006533B7">
        <w:rPr>
          <w:sz w:val="20"/>
          <w:szCs w:val="20"/>
        </w:rPr>
        <w:t xml:space="preserve"> marca da bollo …, </w:t>
      </w:r>
      <w:r w:rsidRPr="006533B7">
        <w:rPr>
          <w:sz w:val="20"/>
          <w:szCs w:val="20"/>
        </w:rPr>
        <w:t>producendo copia del contrassegno in formato.pdf. Assume ogni responsabilità in caso di utilizzo plurimo dei contrassegni.</w:t>
      </w:r>
    </w:p>
    <w:p w14:paraId="1C7FF243" w14:textId="77777777" w:rsidR="0007145E" w:rsidRPr="006533B7" w:rsidRDefault="0007145E">
      <w:pPr>
        <w:jc w:val="both"/>
        <w:rPr>
          <w:sz w:val="20"/>
          <w:szCs w:val="20"/>
        </w:rPr>
      </w:pPr>
    </w:p>
    <w:p w14:paraId="6D5CD1B1" w14:textId="2B203F20"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Assunzione di specifici impegni in materia di tutela del lavoro</w:t>
      </w:r>
      <w:r w:rsidR="009E0FD3">
        <w:rPr>
          <w:b/>
          <w:bCs/>
          <w:color w:val="4472C4" w:themeColor="accent5"/>
          <w:sz w:val="20"/>
          <w:szCs w:val="20"/>
        </w:rPr>
        <w:t xml:space="preserve">, di inclusione delle persone disabili o svantaggiate, </w:t>
      </w:r>
      <w:r w:rsidRPr="006533B7">
        <w:rPr>
          <w:b/>
          <w:bCs/>
          <w:color w:val="4472C4" w:themeColor="accent5"/>
          <w:sz w:val="20"/>
          <w:szCs w:val="20"/>
        </w:rPr>
        <w:t>parità di genere e generazionale</w:t>
      </w:r>
    </w:p>
    <w:p w14:paraId="1CE57049" w14:textId="77777777" w:rsidR="00C41162" w:rsidRPr="006533B7" w:rsidRDefault="00184306" w:rsidP="00BF1D89">
      <w:pPr>
        <w:jc w:val="both"/>
        <w:rPr>
          <w:b/>
          <w:bCs/>
          <w:sz w:val="20"/>
          <w:szCs w:val="20"/>
        </w:rPr>
      </w:pPr>
      <w:r w:rsidRPr="006533B7">
        <w:rPr>
          <w:b/>
          <w:bCs/>
          <w:i/>
          <w:sz w:val="20"/>
          <w:szCs w:val="20"/>
        </w:rPr>
        <w:t>(Non applicabile ai servizi di natura intellettuale e alle forniture senza posa in opera)</w:t>
      </w:r>
      <w:r w:rsidRPr="006533B7">
        <w:rPr>
          <w:b/>
          <w:bCs/>
          <w:sz w:val="20"/>
          <w:szCs w:val="20"/>
        </w:rPr>
        <w:t xml:space="preserve"> </w:t>
      </w:r>
    </w:p>
    <w:p w14:paraId="29115319" w14:textId="5B090965" w:rsidR="000805C3" w:rsidRPr="006533B7" w:rsidRDefault="000805C3" w:rsidP="00BF1D89">
      <w:pPr>
        <w:jc w:val="both"/>
        <w:rPr>
          <w:b/>
          <w:sz w:val="20"/>
          <w:szCs w:val="20"/>
        </w:rPr>
      </w:pPr>
      <w:r w:rsidRPr="006533B7">
        <w:rPr>
          <w:b/>
          <w:sz w:val="20"/>
          <w:szCs w:val="20"/>
        </w:rPr>
        <w:t xml:space="preserve">(In caso di </w:t>
      </w:r>
      <w:r w:rsidR="00F6717C">
        <w:rPr>
          <w:b/>
          <w:sz w:val="20"/>
          <w:szCs w:val="20"/>
        </w:rPr>
        <w:t>c</w:t>
      </w:r>
      <w:r w:rsidRPr="006533B7">
        <w:rPr>
          <w:b/>
          <w:sz w:val="20"/>
          <w:szCs w:val="20"/>
        </w:rPr>
        <w:t>onsorzi di cui all’art. 65, comma 2, lett. b)</w:t>
      </w:r>
      <w:r w:rsidR="00811C9B">
        <w:rPr>
          <w:b/>
          <w:sz w:val="20"/>
          <w:szCs w:val="20"/>
        </w:rPr>
        <w:t xml:space="preserve"> e</w:t>
      </w:r>
      <w:r w:rsidRPr="006533B7">
        <w:rPr>
          <w:b/>
          <w:sz w:val="20"/>
          <w:szCs w:val="20"/>
        </w:rPr>
        <w:t xml:space="preserve"> c) </w:t>
      </w:r>
      <w:r w:rsidR="000043C6">
        <w:rPr>
          <w:b/>
          <w:sz w:val="20"/>
          <w:szCs w:val="20"/>
        </w:rPr>
        <w:t xml:space="preserve">e nel caso di consorzi di cui </w:t>
      </w:r>
      <w:r w:rsidR="000043C6" w:rsidRPr="006533B7">
        <w:rPr>
          <w:b/>
          <w:sz w:val="20"/>
          <w:szCs w:val="20"/>
        </w:rPr>
        <w:t>all’art. 65, comma 2, lett</w:t>
      </w:r>
      <w:r w:rsidR="00811C9B">
        <w:rPr>
          <w:b/>
          <w:sz w:val="20"/>
          <w:szCs w:val="20"/>
        </w:rPr>
        <w:t>.</w:t>
      </w:r>
      <w:r w:rsidRPr="006533B7">
        <w:rPr>
          <w:b/>
          <w:sz w:val="20"/>
          <w:szCs w:val="20"/>
        </w:rPr>
        <w:t xml:space="preserve"> d) del Codice se il consorzio non esegue in proprio: le dichiarazioni seguenti sono rese per conto delle consorziate esecutrici. In caso di raggruppamenti,</w:t>
      </w:r>
      <w:r w:rsidR="003B19C4">
        <w:rPr>
          <w:b/>
          <w:sz w:val="20"/>
          <w:szCs w:val="20"/>
        </w:rPr>
        <w:t xml:space="preserve"> consorzi ordinari,</w:t>
      </w:r>
      <w:r w:rsidRPr="006533B7">
        <w:rPr>
          <w:b/>
          <w:sz w:val="20"/>
          <w:szCs w:val="20"/>
        </w:rPr>
        <w:t xml:space="preserve"> RETE e GEIE le dichiarazioni seguenti sono rese dalla mandataria/capofila per conto delle imprese esecutrici)</w:t>
      </w:r>
    </w:p>
    <w:p w14:paraId="5A66CC66" w14:textId="77777777" w:rsidR="00C41162" w:rsidRPr="006533B7" w:rsidRDefault="00184306" w:rsidP="00BF1D89">
      <w:pPr>
        <w:ind w:left="284" w:hanging="284"/>
        <w:jc w:val="both"/>
        <w:rPr>
          <w:bCs/>
          <w:sz w:val="20"/>
          <w:szCs w:val="20"/>
        </w:rPr>
      </w:pPr>
      <w:r w:rsidRPr="006533B7">
        <w:rPr>
          <w:b/>
          <w:bCs/>
          <w:sz w:val="20"/>
          <w:szCs w:val="20"/>
        </w:rPr>
        <w:t>DICHIARA</w:t>
      </w:r>
      <w:r w:rsidR="000805C3" w:rsidRPr="006533B7">
        <w:rPr>
          <w:bCs/>
          <w:sz w:val="20"/>
          <w:szCs w:val="20"/>
        </w:rPr>
        <w:t xml:space="preserve"> di impegnarsi a:</w:t>
      </w:r>
    </w:p>
    <w:p w14:paraId="34BC5526" w14:textId="193AE485" w:rsidR="00C41162" w:rsidRPr="00336832" w:rsidRDefault="00184306" w:rsidP="00FC7EC6">
      <w:pPr>
        <w:pStyle w:val="Paragrafoelenco"/>
        <w:numPr>
          <w:ilvl w:val="0"/>
          <w:numId w:val="16"/>
        </w:numPr>
        <w:ind w:left="426"/>
        <w:jc w:val="both"/>
        <w:rPr>
          <w:rFonts w:cstheme="minorHAnsi"/>
          <w:sz w:val="20"/>
          <w:szCs w:val="20"/>
        </w:rPr>
      </w:pPr>
      <w:r w:rsidRPr="00336832">
        <w:rPr>
          <w:rFonts w:cstheme="minorHAnsi"/>
          <w:sz w:val="20"/>
          <w:szCs w:val="20"/>
        </w:rPr>
        <w:t>garantire la stabilità occupazionale del personale impiegato, nel rispetto degli impegni assunti in offerta;</w:t>
      </w:r>
    </w:p>
    <w:p w14:paraId="19868A24" w14:textId="23D429A5" w:rsidR="00AA4C35" w:rsidRPr="00336832" w:rsidRDefault="0051528E" w:rsidP="00FC7EC6">
      <w:pPr>
        <w:pStyle w:val="Paragrafoelenco"/>
        <w:numPr>
          <w:ilvl w:val="0"/>
          <w:numId w:val="16"/>
        </w:numPr>
        <w:ind w:left="426"/>
        <w:rPr>
          <w:rFonts w:cstheme="minorHAnsi"/>
          <w:sz w:val="20"/>
          <w:szCs w:val="20"/>
        </w:rPr>
      </w:pPr>
      <w:r w:rsidRPr="00336832">
        <w:rPr>
          <w:rFonts w:cstheme="minorHAnsi"/>
          <w:sz w:val="20"/>
          <w:szCs w:val="20"/>
        </w:rPr>
        <w:t>(</w:t>
      </w:r>
      <w:r w:rsidRPr="00336832">
        <w:rPr>
          <w:rFonts w:cstheme="minorHAnsi"/>
          <w:i/>
          <w:iCs/>
          <w:sz w:val="20"/>
          <w:szCs w:val="20"/>
        </w:rPr>
        <w:t>se richieste</w:t>
      </w:r>
      <w:r w:rsidRPr="00336832">
        <w:rPr>
          <w:rFonts w:cstheme="minorHAnsi"/>
          <w:sz w:val="20"/>
          <w:szCs w:val="20"/>
        </w:rPr>
        <w:t xml:space="preserve">) </w:t>
      </w:r>
      <w:r w:rsidR="00184306" w:rsidRPr="00336832">
        <w:rPr>
          <w:rFonts w:cstheme="minorHAnsi"/>
          <w:sz w:val="20"/>
          <w:szCs w:val="20"/>
        </w:rPr>
        <w:t xml:space="preserve">rispettare le </w:t>
      </w:r>
      <w:r w:rsidR="004D1704" w:rsidRPr="00336832">
        <w:rPr>
          <w:rFonts w:cstheme="minorHAnsi"/>
          <w:sz w:val="20"/>
          <w:szCs w:val="20"/>
        </w:rPr>
        <w:t xml:space="preserve">seguenti </w:t>
      </w:r>
      <w:r w:rsidR="00184306" w:rsidRPr="00336832">
        <w:rPr>
          <w:rFonts w:cstheme="minorHAnsi"/>
          <w:sz w:val="20"/>
          <w:szCs w:val="20"/>
        </w:rPr>
        <w:t>misure</w:t>
      </w:r>
      <w:r w:rsidR="006E1329" w:rsidRPr="00336832">
        <w:rPr>
          <w:rFonts w:cstheme="minorHAnsi"/>
          <w:sz w:val="20"/>
          <w:szCs w:val="20"/>
        </w:rPr>
        <w:t xml:space="preserve"> </w:t>
      </w:r>
      <w:r w:rsidR="00184306" w:rsidRPr="00336832">
        <w:rPr>
          <w:rFonts w:cstheme="minorHAnsi"/>
          <w:sz w:val="20"/>
          <w:szCs w:val="20"/>
        </w:rPr>
        <w:t>al fine di garantire le pari opportunità generazionali, di genere e di inclusione lavorativa per le persone con disabilità o svantaggiate</w:t>
      </w:r>
      <w:r w:rsidR="004D1704" w:rsidRPr="00336832">
        <w:rPr>
          <w:rFonts w:cstheme="minorHAnsi"/>
          <w:sz w:val="20"/>
          <w:szCs w:val="20"/>
        </w:rPr>
        <w:t xml:space="preserve"> …. (</w:t>
      </w:r>
      <w:r w:rsidR="004D1704" w:rsidRPr="00336832">
        <w:rPr>
          <w:rFonts w:cstheme="minorHAnsi"/>
          <w:i/>
          <w:iCs/>
          <w:sz w:val="20"/>
          <w:szCs w:val="20"/>
        </w:rPr>
        <w:t xml:space="preserve">individuare le </w:t>
      </w:r>
      <w:r w:rsidR="00E86118" w:rsidRPr="00336832">
        <w:rPr>
          <w:rFonts w:cstheme="minorHAnsi"/>
          <w:i/>
          <w:iCs/>
          <w:sz w:val="20"/>
          <w:szCs w:val="20"/>
        </w:rPr>
        <w:t xml:space="preserve">ulteriori </w:t>
      </w:r>
      <w:r w:rsidR="004D1704" w:rsidRPr="00336832">
        <w:rPr>
          <w:rFonts w:cstheme="minorHAnsi"/>
          <w:i/>
          <w:iCs/>
          <w:sz w:val="20"/>
          <w:szCs w:val="20"/>
        </w:rPr>
        <w:t xml:space="preserve">misure indicate </w:t>
      </w:r>
      <w:r w:rsidR="00E251D5" w:rsidRPr="00336832">
        <w:rPr>
          <w:rFonts w:cstheme="minorHAnsi"/>
          <w:i/>
          <w:iCs/>
          <w:sz w:val="20"/>
          <w:szCs w:val="20"/>
        </w:rPr>
        <w:t xml:space="preserve">al </w:t>
      </w:r>
      <w:r w:rsidR="00E251D5" w:rsidRPr="00336832">
        <w:rPr>
          <w:rFonts w:cstheme="minorHAnsi"/>
          <w:sz w:val="20"/>
          <w:szCs w:val="20"/>
        </w:rPr>
        <w:t xml:space="preserve">punto 9 del </w:t>
      </w:r>
      <w:r w:rsidR="004D1704" w:rsidRPr="00336832">
        <w:rPr>
          <w:rFonts w:cstheme="minorHAnsi"/>
          <w:sz w:val="20"/>
          <w:szCs w:val="20"/>
        </w:rPr>
        <w:t>Disciplinare</w:t>
      </w:r>
      <w:r w:rsidR="00D45998" w:rsidRPr="00336832">
        <w:rPr>
          <w:rFonts w:cstheme="minorHAnsi"/>
          <w:sz w:val="20"/>
          <w:szCs w:val="20"/>
        </w:rPr>
        <w:t xml:space="preserve"> </w:t>
      </w:r>
      <w:r w:rsidR="004D1704" w:rsidRPr="00336832">
        <w:rPr>
          <w:rFonts w:cstheme="minorHAnsi"/>
          <w:sz w:val="20"/>
          <w:szCs w:val="20"/>
        </w:rPr>
        <w:t>di gara)</w:t>
      </w:r>
      <w:r w:rsidR="00E86118" w:rsidRPr="00336832">
        <w:rPr>
          <w:rFonts w:cstheme="minorHAnsi"/>
          <w:sz w:val="20"/>
          <w:szCs w:val="20"/>
        </w:rPr>
        <w:t>;</w:t>
      </w:r>
    </w:p>
    <w:p w14:paraId="52216B28" w14:textId="13A1E7CA" w:rsidR="003B739C" w:rsidRDefault="0063020D" w:rsidP="002D3E91">
      <w:pPr>
        <w:pStyle w:val="Paragrafoelenco"/>
        <w:numPr>
          <w:ilvl w:val="0"/>
          <w:numId w:val="16"/>
        </w:numPr>
        <w:ind w:left="426"/>
        <w:jc w:val="both"/>
        <w:rPr>
          <w:rFonts w:cstheme="minorHAnsi"/>
          <w:sz w:val="20"/>
          <w:szCs w:val="20"/>
        </w:rPr>
      </w:pPr>
      <w:r w:rsidRPr="00336832">
        <w:rPr>
          <w:rFonts w:cstheme="minorHAnsi"/>
          <w:sz w:val="20"/>
          <w:szCs w:val="20"/>
        </w:rPr>
        <w:t xml:space="preserve">applicare al </w:t>
      </w:r>
      <w:r w:rsidRPr="000D08AE">
        <w:rPr>
          <w:rFonts w:cstheme="minorHAnsi"/>
          <w:sz w:val="20"/>
          <w:szCs w:val="20"/>
        </w:rPr>
        <w:t>personale</w:t>
      </w:r>
      <w:r w:rsidR="00422BD8" w:rsidRPr="000D08AE">
        <w:rPr>
          <w:rFonts w:cstheme="minorHAnsi"/>
          <w:sz w:val="20"/>
          <w:szCs w:val="20"/>
        </w:rPr>
        <w:t xml:space="preserve"> impiegato nell’esecuzione del contratto</w:t>
      </w:r>
      <w:r w:rsidRPr="000D08AE">
        <w:rPr>
          <w:rFonts w:cstheme="minorHAnsi"/>
          <w:sz w:val="20"/>
          <w:szCs w:val="20"/>
        </w:rPr>
        <w:t xml:space="preserve"> </w:t>
      </w:r>
      <w:r w:rsidR="00422BD8" w:rsidRPr="000D08AE">
        <w:rPr>
          <w:rFonts w:cstheme="minorHAnsi"/>
          <w:sz w:val="20"/>
          <w:szCs w:val="20"/>
        </w:rPr>
        <w:t xml:space="preserve">per tutta la sua durata </w:t>
      </w:r>
      <w:r w:rsidRPr="000D08AE">
        <w:rPr>
          <w:rFonts w:cstheme="minorHAnsi"/>
          <w:sz w:val="20"/>
          <w:szCs w:val="20"/>
        </w:rPr>
        <w:t>il CCNL</w:t>
      </w:r>
      <w:r w:rsidR="00C616E2" w:rsidRPr="000D08AE">
        <w:rPr>
          <w:rFonts w:cstheme="minorHAnsi"/>
          <w:sz w:val="20"/>
          <w:szCs w:val="20"/>
        </w:rPr>
        <w:t xml:space="preserve"> </w:t>
      </w:r>
      <w:r w:rsidRPr="000D08AE">
        <w:rPr>
          <w:rFonts w:cstheme="minorHAnsi"/>
          <w:sz w:val="20"/>
          <w:szCs w:val="20"/>
        </w:rPr>
        <w:t xml:space="preserve">indicato nel </w:t>
      </w:r>
      <w:r w:rsidR="00DE6748" w:rsidRPr="000D08AE">
        <w:rPr>
          <w:rFonts w:cstheme="minorHAnsi"/>
          <w:sz w:val="20"/>
          <w:szCs w:val="20"/>
        </w:rPr>
        <w:t xml:space="preserve">Disciplinare </w:t>
      </w:r>
      <w:r w:rsidRPr="000D08AE">
        <w:rPr>
          <w:rFonts w:cstheme="minorHAnsi"/>
          <w:sz w:val="20"/>
          <w:szCs w:val="20"/>
        </w:rPr>
        <w:t>di gara</w:t>
      </w:r>
      <w:r w:rsidR="003B739C">
        <w:rPr>
          <w:rFonts w:cstheme="minorHAnsi"/>
          <w:sz w:val="20"/>
          <w:szCs w:val="20"/>
        </w:rPr>
        <w:t>;</w:t>
      </w:r>
    </w:p>
    <w:p w14:paraId="6718BB44" w14:textId="09D00378" w:rsidR="003B739C" w:rsidRPr="003B739C" w:rsidRDefault="003B739C" w:rsidP="003B739C">
      <w:pPr>
        <w:pStyle w:val="Paragrafoelenco"/>
        <w:jc w:val="both"/>
        <w:rPr>
          <w:rFonts w:cstheme="minorHAnsi"/>
          <w:b/>
          <w:i/>
          <w:sz w:val="20"/>
          <w:szCs w:val="20"/>
        </w:rPr>
      </w:pPr>
      <w:r w:rsidRPr="003B739C">
        <w:rPr>
          <w:rFonts w:cstheme="minorHAnsi"/>
          <w:b/>
          <w:i/>
          <w:sz w:val="20"/>
          <w:szCs w:val="20"/>
        </w:rPr>
        <w:t>o</w:t>
      </w:r>
      <w:r>
        <w:rPr>
          <w:rFonts w:cstheme="minorHAnsi"/>
          <w:b/>
          <w:i/>
          <w:sz w:val="20"/>
          <w:szCs w:val="20"/>
        </w:rPr>
        <w:t>,</w:t>
      </w:r>
      <w:r w:rsidRPr="003B739C">
        <w:rPr>
          <w:rFonts w:cstheme="minorHAnsi"/>
          <w:b/>
          <w:i/>
          <w:sz w:val="20"/>
          <w:szCs w:val="20"/>
        </w:rPr>
        <w:t xml:space="preserve"> in alternativa: </w:t>
      </w:r>
    </w:p>
    <w:p w14:paraId="6D9BAE4C" w14:textId="472250C8" w:rsidR="0063020D" w:rsidRDefault="002D3E91" w:rsidP="00866902">
      <w:pPr>
        <w:pStyle w:val="Paragrafoelenco"/>
        <w:numPr>
          <w:ilvl w:val="0"/>
          <w:numId w:val="16"/>
        </w:numPr>
        <w:ind w:left="426"/>
        <w:jc w:val="both"/>
        <w:rPr>
          <w:rFonts w:cstheme="minorHAnsi"/>
          <w:sz w:val="20"/>
          <w:szCs w:val="20"/>
        </w:rPr>
      </w:pPr>
      <w:r w:rsidRPr="000D08AE">
        <w:rPr>
          <w:rFonts w:cstheme="minorHAnsi"/>
          <w:sz w:val="20"/>
          <w:szCs w:val="20"/>
        </w:rPr>
        <w:t xml:space="preserve">pur applicando un diverso CCNL, </w:t>
      </w:r>
      <w:r w:rsidR="00EE4127" w:rsidRPr="000D08AE">
        <w:rPr>
          <w:rFonts w:cstheme="minorHAnsi"/>
          <w:sz w:val="20"/>
          <w:szCs w:val="20"/>
        </w:rPr>
        <w:t xml:space="preserve">assicurare </w:t>
      </w:r>
      <w:r w:rsidR="00CE6918" w:rsidRPr="000D08AE">
        <w:rPr>
          <w:rFonts w:cstheme="minorHAnsi"/>
          <w:sz w:val="20"/>
          <w:szCs w:val="20"/>
        </w:rPr>
        <w:t>le medesime tutele economiche e normative del CCNL indicato nel Disciplinare di gara</w:t>
      </w:r>
      <w:r w:rsidR="0017440B" w:rsidRPr="000D08AE">
        <w:rPr>
          <w:rFonts w:cstheme="minorHAnsi"/>
          <w:sz w:val="20"/>
          <w:szCs w:val="20"/>
        </w:rPr>
        <w:t>;</w:t>
      </w:r>
    </w:p>
    <w:p w14:paraId="5D7D4150" w14:textId="77777777" w:rsidR="00866902" w:rsidRDefault="003B739C" w:rsidP="00866902">
      <w:pPr>
        <w:pStyle w:val="Paragrafoelenco"/>
        <w:jc w:val="both"/>
        <w:rPr>
          <w:rFonts w:cstheme="minorHAnsi"/>
          <w:b/>
          <w:i/>
          <w:sz w:val="20"/>
          <w:szCs w:val="20"/>
        </w:rPr>
      </w:pPr>
      <w:r w:rsidRPr="003B739C">
        <w:rPr>
          <w:rFonts w:cstheme="minorHAnsi"/>
          <w:b/>
          <w:i/>
          <w:sz w:val="20"/>
          <w:szCs w:val="20"/>
        </w:rPr>
        <w:t>o</w:t>
      </w:r>
      <w:r>
        <w:rPr>
          <w:rFonts w:cstheme="minorHAnsi"/>
          <w:b/>
          <w:i/>
          <w:sz w:val="20"/>
          <w:szCs w:val="20"/>
        </w:rPr>
        <w:t>,</w:t>
      </w:r>
      <w:r w:rsidRPr="003B739C">
        <w:rPr>
          <w:rFonts w:cstheme="minorHAnsi"/>
          <w:b/>
          <w:i/>
          <w:sz w:val="20"/>
          <w:szCs w:val="20"/>
        </w:rPr>
        <w:t xml:space="preserve"> in alternativa: </w:t>
      </w:r>
    </w:p>
    <w:p w14:paraId="16A91ECD" w14:textId="76BA207D" w:rsidR="00902EB4" w:rsidRPr="00866902" w:rsidRDefault="00547C73" w:rsidP="00866902">
      <w:pPr>
        <w:pStyle w:val="Paragrafoelenco"/>
        <w:ind w:left="142"/>
        <w:jc w:val="both"/>
        <w:rPr>
          <w:rFonts w:cstheme="minorHAnsi"/>
          <w:b/>
          <w:i/>
          <w:sz w:val="20"/>
          <w:szCs w:val="20"/>
        </w:rPr>
      </w:pPr>
      <w:r w:rsidRPr="00336832">
        <w:rPr>
          <w:rFonts w:cstheme="minorHAnsi"/>
          <w:sz w:val="20"/>
          <w:szCs w:val="20"/>
        </w:rPr>
        <w:t xml:space="preserve">▪ </w:t>
      </w:r>
      <w:r w:rsidR="0063020D" w:rsidRPr="00336832">
        <w:rPr>
          <w:rFonts w:cstheme="minorHAnsi"/>
          <w:sz w:val="20"/>
          <w:szCs w:val="20"/>
        </w:rPr>
        <w:t>applicare al personale</w:t>
      </w:r>
      <w:r w:rsidR="00214250" w:rsidRPr="00336832">
        <w:rPr>
          <w:rFonts w:cstheme="minorHAnsi"/>
          <w:sz w:val="20"/>
          <w:szCs w:val="20"/>
        </w:rPr>
        <w:t xml:space="preserve"> </w:t>
      </w:r>
      <w:r w:rsidR="00287DDF" w:rsidRPr="00336832">
        <w:rPr>
          <w:rFonts w:cstheme="minorHAnsi"/>
          <w:sz w:val="20"/>
          <w:szCs w:val="20"/>
        </w:rPr>
        <w:t>impiegato</w:t>
      </w:r>
      <w:r w:rsidR="00214250" w:rsidRPr="00336832">
        <w:rPr>
          <w:rFonts w:cstheme="minorHAnsi"/>
          <w:sz w:val="20"/>
          <w:szCs w:val="20"/>
        </w:rPr>
        <w:t xml:space="preserve"> nell’esecuzione del contratto</w:t>
      </w:r>
      <w:r w:rsidR="0063020D" w:rsidRPr="00336832">
        <w:rPr>
          <w:rFonts w:cstheme="minorHAnsi"/>
          <w:sz w:val="20"/>
          <w:szCs w:val="20"/>
        </w:rPr>
        <w:t xml:space="preserve"> </w:t>
      </w:r>
      <w:r w:rsidR="00240CCA" w:rsidRPr="00336832">
        <w:rPr>
          <w:rFonts w:cstheme="minorHAnsi"/>
          <w:sz w:val="20"/>
          <w:szCs w:val="20"/>
        </w:rPr>
        <w:t xml:space="preserve">per tutta la sua durata </w:t>
      </w:r>
      <w:r w:rsidR="0063020D" w:rsidRPr="00336832">
        <w:rPr>
          <w:rFonts w:cstheme="minorHAnsi"/>
          <w:sz w:val="20"/>
          <w:szCs w:val="20"/>
        </w:rPr>
        <w:t xml:space="preserve">il seguente CCNL </w:t>
      </w:r>
      <w:r w:rsidRPr="00336832">
        <w:rPr>
          <w:rFonts w:cstheme="minorHAnsi"/>
          <w:sz w:val="20"/>
          <w:szCs w:val="20"/>
        </w:rPr>
        <w:t>…</w:t>
      </w:r>
      <w:r w:rsidR="001B6DD9" w:rsidRPr="00336832">
        <w:rPr>
          <w:rFonts w:cstheme="minorHAnsi"/>
          <w:sz w:val="20"/>
          <w:szCs w:val="20"/>
        </w:rPr>
        <w:t xml:space="preserve"> </w:t>
      </w:r>
      <w:r w:rsidR="0063020D" w:rsidRPr="00336832">
        <w:rPr>
          <w:rFonts w:cstheme="minorHAnsi"/>
          <w:sz w:val="20"/>
          <w:szCs w:val="20"/>
        </w:rPr>
        <w:t>(</w:t>
      </w:r>
      <w:r w:rsidR="0063020D" w:rsidRPr="00336832">
        <w:rPr>
          <w:rFonts w:cstheme="minorHAnsi"/>
          <w:i/>
          <w:sz w:val="20"/>
          <w:szCs w:val="20"/>
        </w:rPr>
        <w:t>indicare il CCNL applicato</w:t>
      </w:r>
      <w:r w:rsidR="0063020D" w:rsidRPr="00336832">
        <w:rPr>
          <w:rFonts w:cstheme="minorHAnsi"/>
          <w:sz w:val="20"/>
          <w:szCs w:val="20"/>
        </w:rPr>
        <w:t>) identificato dal codice alfanumerico unico</w:t>
      </w:r>
      <w:r w:rsidR="00CA3C0D" w:rsidRPr="00336832">
        <w:rPr>
          <w:rFonts w:cstheme="minorHAnsi"/>
          <w:sz w:val="20"/>
          <w:szCs w:val="20"/>
        </w:rPr>
        <w:t xml:space="preserve"> del CNEL</w:t>
      </w:r>
      <w:r w:rsidR="0063020D" w:rsidRPr="00336832">
        <w:rPr>
          <w:rFonts w:cstheme="minorHAnsi"/>
          <w:sz w:val="20"/>
          <w:szCs w:val="20"/>
        </w:rPr>
        <w:t xml:space="preserve"> </w:t>
      </w:r>
      <w:r w:rsidRPr="00336832">
        <w:rPr>
          <w:rFonts w:cstheme="minorHAnsi"/>
          <w:sz w:val="20"/>
          <w:szCs w:val="20"/>
        </w:rPr>
        <w:t>…</w:t>
      </w:r>
      <w:r w:rsidR="0063020D" w:rsidRPr="00336832">
        <w:rPr>
          <w:rFonts w:cstheme="minorHAnsi"/>
          <w:sz w:val="20"/>
          <w:szCs w:val="20"/>
        </w:rPr>
        <w:t xml:space="preserve"> che garantisce le stesse tutele economic</w:t>
      </w:r>
      <w:r w:rsidR="00AB0FA5" w:rsidRPr="00336832">
        <w:rPr>
          <w:rFonts w:cstheme="minorHAnsi"/>
          <w:sz w:val="20"/>
          <w:szCs w:val="20"/>
        </w:rPr>
        <w:t>he</w:t>
      </w:r>
      <w:r w:rsidR="0063020D" w:rsidRPr="00336832">
        <w:rPr>
          <w:rFonts w:cstheme="minorHAnsi"/>
          <w:sz w:val="20"/>
          <w:szCs w:val="20"/>
        </w:rPr>
        <w:t xml:space="preserve"> e normative rispetto a quello </w:t>
      </w:r>
      <w:r w:rsidR="0063020D" w:rsidRPr="000D08AE">
        <w:rPr>
          <w:rFonts w:cstheme="minorHAnsi"/>
          <w:sz w:val="20"/>
          <w:szCs w:val="20"/>
        </w:rPr>
        <w:t>indicato nel</w:t>
      </w:r>
      <w:r w:rsidR="00264936" w:rsidRPr="000D08AE">
        <w:rPr>
          <w:rFonts w:cstheme="minorHAnsi"/>
          <w:sz w:val="20"/>
          <w:szCs w:val="20"/>
        </w:rPr>
        <w:t xml:space="preserve"> Disciplinare</w:t>
      </w:r>
      <w:r w:rsidR="0063020D" w:rsidRPr="000D08AE">
        <w:rPr>
          <w:rFonts w:cstheme="minorHAnsi"/>
          <w:sz w:val="20"/>
          <w:szCs w:val="20"/>
        </w:rPr>
        <w:t xml:space="preserve"> di gara</w:t>
      </w:r>
      <w:r w:rsidR="00DF500A" w:rsidRPr="000D08AE">
        <w:rPr>
          <w:rFonts w:cstheme="minorHAnsi"/>
          <w:sz w:val="20"/>
          <w:szCs w:val="20"/>
        </w:rPr>
        <w:t>,</w:t>
      </w:r>
      <w:r w:rsidR="009E0FD3" w:rsidRPr="000D08AE">
        <w:rPr>
          <w:rFonts w:cstheme="minorHAnsi"/>
          <w:sz w:val="20"/>
          <w:szCs w:val="20"/>
        </w:rPr>
        <w:t xml:space="preserve"> </w:t>
      </w:r>
      <w:r w:rsidR="0063020D" w:rsidRPr="000D08AE">
        <w:rPr>
          <w:rFonts w:cstheme="minorHAnsi"/>
          <w:sz w:val="20"/>
          <w:szCs w:val="20"/>
        </w:rPr>
        <w:t>come evidenziato nella dichiarazione di equivalenza</w:t>
      </w:r>
      <w:r w:rsidR="00825F85" w:rsidRPr="000D08AE">
        <w:rPr>
          <w:rFonts w:cstheme="minorHAnsi"/>
          <w:sz w:val="20"/>
          <w:szCs w:val="20"/>
        </w:rPr>
        <w:t xml:space="preserve"> </w:t>
      </w:r>
      <w:r w:rsidR="004E42B3" w:rsidRPr="000D08AE">
        <w:rPr>
          <w:rFonts w:cstheme="minorHAnsi"/>
          <w:sz w:val="20"/>
          <w:szCs w:val="20"/>
        </w:rPr>
        <w:t>che la stazione appaltante pro</w:t>
      </w:r>
      <w:r w:rsidR="00815E1B">
        <w:rPr>
          <w:rFonts w:cstheme="minorHAnsi"/>
          <w:sz w:val="20"/>
          <w:szCs w:val="20"/>
        </w:rPr>
        <w:t>vvederà</w:t>
      </w:r>
      <w:r w:rsidR="004E42B3" w:rsidRPr="000D08AE">
        <w:rPr>
          <w:rFonts w:cstheme="minorHAnsi"/>
          <w:sz w:val="20"/>
          <w:szCs w:val="20"/>
        </w:rPr>
        <w:t xml:space="preserve"> ad acquisire prima </w:t>
      </w:r>
      <w:r w:rsidR="000D08AE">
        <w:rPr>
          <w:rFonts w:cstheme="minorHAnsi"/>
          <w:sz w:val="20"/>
          <w:szCs w:val="20"/>
        </w:rPr>
        <w:t>di procedere a</w:t>
      </w:r>
      <w:r w:rsidR="004E42B3" w:rsidRPr="000D08AE">
        <w:rPr>
          <w:rFonts w:cstheme="minorHAnsi"/>
          <w:sz w:val="20"/>
          <w:szCs w:val="20"/>
        </w:rPr>
        <w:t xml:space="preserve">ll’aggiudicazione </w:t>
      </w:r>
      <w:r w:rsidR="001731EF" w:rsidRPr="000D08AE">
        <w:rPr>
          <w:rFonts w:cstheme="minorHAnsi"/>
          <w:i/>
          <w:iCs/>
          <w:sz w:val="20"/>
          <w:szCs w:val="20"/>
        </w:rPr>
        <w:t>(</w:t>
      </w:r>
      <w:r w:rsidR="00C15BB9" w:rsidRPr="000D08AE">
        <w:rPr>
          <w:rFonts w:cstheme="minorHAnsi"/>
          <w:i/>
          <w:iCs/>
          <w:sz w:val="20"/>
          <w:szCs w:val="20"/>
        </w:rPr>
        <w:t>oppure</w:t>
      </w:r>
      <w:r w:rsidR="00A50B54" w:rsidRPr="000D08AE">
        <w:rPr>
          <w:rFonts w:cstheme="minorHAnsi"/>
          <w:i/>
          <w:iCs/>
          <w:sz w:val="20"/>
          <w:szCs w:val="20"/>
        </w:rPr>
        <w:t>, nel caso in cui la stazione appaltante richieda la produzione della dichiarazione di equivalenza in via anticipata nell’offerta economica</w:t>
      </w:r>
      <w:r w:rsidR="00C05192" w:rsidRPr="000D08AE">
        <w:rPr>
          <w:rFonts w:cstheme="minorHAnsi"/>
          <w:i/>
          <w:iCs/>
          <w:sz w:val="20"/>
          <w:szCs w:val="20"/>
        </w:rPr>
        <w:t>: “</w:t>
      </w:r>
      <w:r w:rsidR="00A50B54" w:rsidRPr="000D08AE">
        <w:rPr>
          <w:rFonts w:cstheme="minorHAnsi"/>
          <w:sz w:val="20"/>
          <w:szCs w:val="20"/>
        </w:rPr>
        <w:t>da inserire nell’offerta economica</w:t>
      </w:r>
      <w:r w:rsidR="00C05192" w:rsidRPr="000D08AE">
        <w:rPr>
          <w:rFonts w:cstheme="minorHAnsi"/>
          <w:sz w:val="20"/>
          <w:szCs w:val="20"/>
        </w:rPr>
        <w:t>”)</w:t>
      </w:r>
      <w:r w:rsidR="0063020D" w:rsidRPr="000D08AE">
        <w:rPr>
          <w:rFonts w:cstheme="minorHAnsi"/>
          <w:sz w:val="20"/>
          <w:szCs w:val="20"/>
        </w:rPr>
        <w:t>;</w:t>
      </w:r>
    </w:p>
    <w:p w14:paraId="5600E12D" w14:textId="77777777" w:rsidR="00866902" w:rsidRDefault="00540456" w:rsidP="003B739C">
      <w:pPr>
        <w:pStyle w:val="Paragrafoelenco"/>
        <w:numPr>
          <w:ilvl w:val="0"/>
          <w:numId w:val="17"/>
        </w:numPr>
        <w:ind w:left="426"/>
        <w:jc w:val="both"/>
        <w:rPr>
          <w:rFonts w:cstheme="minorHAnsi"/>
          <w:sz w:val="20"/>
          <w:szCs w:val="20"/>
        </w:rPr>
      </w:pPr>
      <w:r w:rsidRPr="00336832">
        <w:rPr>
          <w:rFonts w:cstheme="minorHAnsi"/>
          <w:sz w:val="20"/>
          <w:szCs w:val="20"/>
        </w:rPr>
        <w:t>[</w:t>
      </w:r>
      <w:r w:rsidRPr="00336832">
        <w:rPr>
          <w:rFonts w:cstheme="minorHAnsi"/>
          <w:b/>
          <w:i/>
          <w:sz w:val="20"/>
          <w:szCs w:val="20"/>
        </w:rPr>
        <w:t xml:space="preserve">Eventuale, </w:t>
      </w:r>
      <w:r w:rsidRPr="00336832">
        <w:rPr>
          <w:rFonts w:cstheme="minorHAnsi"/>
          <w:b/>
          <w:i/>
          <w:iCs/>
          <w:sz w:val="20"/>
          <w:szCs w:val="20"/>
        </w:rPr>
        <w:t>in caso di appalto con prestazioni</w:t>
      </w:r>
      <w:r w:rsidR="00D8470A" w:rsidRPr="00336832">
        <w:rPr>
          <w:rFonts w:cstheme="minorHAnsi"/>
          <w:b/>
          <w:i/>
          <w:iCs/>
          <w:sz w:val="20"/>
          <w:szCs w:val="20"/>
        </w:rPr>
        <w:t xml:space="preserve"> scorporabili,</w:t>
      </w:r>
      <w:r w:rsidRPr="00336832">
        <w:rPr>
          <w:rFonts w:cstheme="minorHAnsi"/>
          <w:b/>
          <w:i/>
          <w:iCs/>
          <w:sz w:val="20"/>
          <w:szCs w:val="20"/>
        </w:rPr>
        <w:t xml:space="preserve"> secondarie, accessorie o sussidiarie differenti da quelle prevalenti oggetto dell'appalto, e riferibili, per una soglia pari o superiore al 30 per cento, alla medesima categoria omogenea di attività</w:t>
      </w:r>
      <w:r w:rsidRPr="00336832">
        <w:rPr>
          <w:rFonts w:cstheme="minorHAnsi"/>
          <w:sz w:val="20"/>
          <w:szCs w:val="20"/>
        </w:rPr>
        <w:t xml:space="preserve">] </w:t>
      </w:r>
      <w:r w:rsidR="00A06E35">
        <w:rPr>
          <w:rFonts w:cstheme="minorHAnsi"/>
          <w:sz w:val="20"/>
          <w:szCs w:val="20"/>
        </w:rPr>
        <w:t xml:space="preserve">di </w:t>
      </w:r>
      <w:r w:rsidRPr="00336832">
        <w:rPr>
          <w:rFonts w:cstheme="minorHAnsi"/>
          <w:sz w:val="20"/>
          <w:szCs w:val="20"/>
        </w:rPr>
        <w:t xml:space="preserve">applicare al </w:t>
      </w:r>
      <w:r w:rsidRPr="000D08AE">
        <w:rPr>
          <w:rFonts w:cstheme="minorHAnsi"/>
          <w:sz w:val="20"/>
          <w:szCs w:val="20"/>
        </w:rPr>
        <w:t>personale</w:t>
      </w:r>
      <w:r w:rsidR="00A50B54" w:rsidRPr="000D08AE">
        <w:rPr>
          <w:rFonts w:cstheme="minorHAnsi"/>
          <w:sz w:val="20"/>
          <w:szCs w:val="20"/>
        </w:rPr>
        <w:t xml:space="preserve"> impiegato nell’esecuzione </w:t>
      </w:r>
      <w:r w:rsidR="00DA22BB" w:rsidRPr="000D08AE">
        <w:rPr>
          <w:rFonts w:cstheme="minorHAnsi"/>
          <w:sz w:val="20"/>
          <w:szCs w:val="20"/>
        </w:rPr>
        <w:t xml:space="preserve">delle seguenti prestazioni </w:t>
      </w:r>
      <w:r w:rsidR="00153D4E" w:rsidRPr="000D08AE">
        <w:rPr>
          <w:rFonts w:cstheme="minorHAnsi"/>
          <w:sz w:val="20"/>
          <w:szCs w:val="20"/>
        </w:rPr>
        <w:t>…..</w:t>
      </w:r>
      <w:r w:rsidR="00A50B54" w:rsidRPr="000D08AE">
        <w:rPr>
          <w:rFonts w:cstheme="minorHAnsi"/>
          <w:sz w:val="20"/>
          <w:szCs w:val="20"/>
        </w:rPr>
        <w:t>per tutta la durata</w:t>
      </w:r>
      <w:r w:rsidR="00153D4E" w:rsidRPr="000D08AE">
        <w:rPr>
          <w:rFonts w:cstheme="minorHAnsi"/>
          <w:sz w:val="20"/>
          <w:szCs w:val="20"/>
        </w:rPr>
        <w:t xml:space="preserve"> del contratto</w:t>
      </w:r>
      <w:r w:rsidRPr="000D08AE">
        <w:rPr>
          <w:rFonts w:cstheme="minorHAnsi"/>
          <w:sz w:val="20"/>
          <w:szCs w:val="20"/>
        </w:rPr>
        <w:t xml:space="preserve"> il CCNL indicato nel Disciplinare di gara</w:t>
      </w:r>
      <w:r w:rsidR="003B739C">
        <w:rPr>
          <w:rFonts w:cstheme="minorHAnsi"/>
          <w:sz w:val="20"/>
          <w:szCs w:val="20"/>
        </w:rPr>
        <w:t>;</w:t>
      </w:r>
    </w:p>
    <w:p w14:paraId="6C36B0C1" w14:textId="4297D631" w:rsidR="003B739C" w:rsidRPr="00866902" w:rsidRDefault="003B739C" w:rsidP="00866902">
      <w:pPr>
        <w:pStyle w:val="Paragrafoelenco"/>
        <w:ind w:left="426"/>
        <w:jc w:val="both"/>
        <w:rPr>
          <w:rFonts w:cstheme="minorHAnsi"/>
          <w:sz w:val="20"/>
          <w:szCs w:val="20"/>
        </w:rPr>
      </w:pPr>
      <w:r w:rsidRPr="00866902">
        <w:rPr>
          <w:rFonts w:cstheme="minorHAnsi"/>
          <w:b/>
          <w:i/>
          <w:sz w:val="20"/>
          <w:szCs w:val="20"/>
        </w:rPr>
        <w:t>o, in alternativa</w:t>
      </w:r>
    </w:p>
    <w:p w14:paraId="0EF4ACBC" w14:textId="1FEE22C3" w:rsidR="00866902" w:rsidRDefault="00866902" w:rsidP="004527C2">
      <w:pPr>
        <w:pStyle w:val="Paragrafoelenco"/>
        <w:numPr>
          <w:ilvl w:val="0"/>
          <w:numId w:val="17"/>
        </w:numPr>
        <w:ind w:left="426"/>
        <w:jc w:val="both"/>
        <w:rPr>
          <w:rFonts w:cstheme="minorHAnsi"/>
          <w:sz w:val="20"/>
          <w:szCs w:val="20"/>
        </w:rPr>
      </w:pPr>
      <w:r w:rsidRPr="00336832">
        <w:rPr>
          <w:rFonts w:cstheme="minorHAnsi"/>
          <w:b/>
          <w:i/>
          <w:sz w:val="20"/>
          <w:szCs w:val="20"/>
        </w:rPr>
        <w:t xml:space="preserve">[Eventuale, </w:t>
      </w:r>
      <w:r w:rsidRPr="00336832">
        <w:rPr>
          <w:rFonts w:cstheme="minorHAnsi"/>
          <w:b/>
          <w:i/>
          <w:iCs/>
          <w:sz w:val="20"/>
          <w:szCs w:val="20"/>
        </w:rPr>
        <w:t>in caso di appalto con prestazioni scorporabili, secondarie, accessorie o sussidiarie differenti da quelle prevalenti oggetto dell'appalto, e riferibili, per una soglia pari o superiore al 30 per cento, alla medesima categoria omogenea di attività</w:t>
      </w:r>
      <w:r w:rsidRPr="00336832">
        <w:rPr>
          <w:rFonts w:cstheme="minorHAnsi"/>
          <w:b/>
          <w:sz w:val="20"/>
          <w:szCs w:val="20"/>
        </w:rPr>
        <w:t>]</w:t>
      </w:r>
      <w:r w:rsidRPr="00336832">
        <w:rPr>
          <w:rFonts w:cstheme="minorHAnsi"/>
          <w:sz w:val="20"/>
          <w:szCs w:val="20"/>
        </w:rPr>
        <w:t xml:space="preserve"> </w:t>
      </w:r>
      <w:r w:rsidR="00A06E35" w:rsidRPr="000D08AE">
        <w:rPr>
          <w:rFonts w:cstheme="minorHAnsi"/>
          <w:sz w:val="20"/>
          <w:szCs w:val="20"/>
        </w:rPr>
        <w:t xml:space="preserve"> pur applicando un diverso CCNL, assicurare le medesime tutele economiche e normative del CCNL indicato nel Disciplinare di gara</w:t>
      </w:r>
      <w:r w:rsidR="00846F6E" w:rsidRPr="000D08AE">
        <w:rPr>
          <w:rFonts w:cstheme="minorHAnsi"/>
          <w:sz w:val="20"/>
          <w:szCs w:val="20"/>
        </w:rPr>
        <w:t xml:space="preserve"> per le</w:t>
      </w:r>
      <w:r w:rsidR="003B739C">
        <w:rPr>
          <w:rFonts w:cstheme="minorHAnsi"/>
          <w:sz w:val="20"/>
          <w:szCs w:val="20"/>
        </w:rPr>
        <w:t xml:space="preserve"> seguenti</w:t>
      </w:r>
      <w:r w:rsidR="00846F6E" w:rsidRPr="000D08AE">
        <w:rPr>
          <w:rFonts w:cstheme="minorHAnsi"/>
          <w:sz w:val="20"/>
          <w:szCs w:val="20"/>
        </w:rPr>
        <w:t xml:space="preserve"> prestazioni</w:t>
      </w:r>
      <w:r w:rsidR="003B739C">
        <w:rPr>
          <w:rFonts w:cstheme="minorHAnsi"/>
          <w:sz w:val="20"/>
          <w:szCs w:val="20"/>
        </w:rPr>
        <w:t xml:space="preserve"> …………….. </w:t>
      </w:r>
      <w:r w:rsidR="00153D4E" w:rsidRPr="000D08AE">
        <w:rPr>
          <w:rFonts w:cstheme="minorHAnsi"/>
          <w:sz w:val="20"/>
          <w:szCs w:val="20"/>
        </w:rPr>
        <w:t>;</w:t>
      </w:r>
    </w:p>
    <w:p w14:paraId="18EB26DC" w14:textId="77777777" w:rsidR="00866902" w:rsidRDefault="00540456" w:rsidP="00866902">
      <w:pPr>
        <w:pStyle w:val="Paragrafoelenco"/>
        <w:ind w:left="426"/>
        <w:jc w:val="both"/>
        <w:rPr>
          <w:rFonts w:cstheme="minorHAnsi"/>
          <w:b/>
          <w:i/>
          <w:sz w:val="20"/>
          <w:szCs w:val="20"/>
        </w:rPr>
      </w:pPr>
      <w:r w:rsidRPr="00866902">
        <w:rPr>
          <w:rFonts w:cstheme="minorHAnsi"/>
          <w:b/>
          <w:i/>
          <w:sz w:val="20"/>
          <w:szCs w:val="20"/>
        </w:rPr>
        <w:t>o</w:t>
      </w:r>
      <w:r w:rsidR="003B739C" w:rsidRPr="00866902">
        <w:rPr>
          <w:rFonts w:cstheme="minorHAnsi"/>
          <w:b/>
          <w:i/>
          <w:sz w:val="20"/>
          <w:szCs w:val="20"/>
        </w:rPr>
        <w:t>,</w:t>
      </w:r>
      <w:r w:rsidRPr="00866902">
        <w:rPr>
          <w:rFonts w:cstheme="minorHAnsi"/>
          <w:b/>
          <w:i/>
          <w:sz w:val="20"/>
          <w:szCs w:val="20"/>
        </w:rPr>
        <w:t xml:space="preserve"> in alternativa</w:t>
      </w:r>
    </w:p>
    <w:p w14:paraId="49866C4F" w14:textId="3D199162" w:rsidR="00CD6FD2" w:rsidRPr="00866902" w:rsidRDefault="00287DDF" w:rsidP="00866902">
      <w:pPr>
        <w:pStyle w:val="Paragrafoelenco"/>
        <w:ind w:left="426"/>
        <w:jc w:val="both"/>
        <w:rPr>
          <w:rFonts w:cstheme="minorHAnsi"/>
          <w:sz w:val="20"/>
          <w:szCs w:val="20"/>
        </w:rPr>
      </w:pPr>
      <w:r w:rsidRPr="00866902">
        <w:rPr>
          <w:rFonts w:cstheme="minorHAnsi"/>
          <w:b/>
          <w:i/>
          <w:sz w:val="20"/>
          <w:szCs w:val="20"/>
        </w:rPr>
        <w:t xml:space="preserve">[Eventuale, </w:t>
      </w:r>
      <w:r w:rsidRPr="00866902">
        <w:rPr>
          <w:rFonts w:cstheme="minorHAnsi"/>
          <w:b/>
          <w:i/>
          <w:iCs/>
          <w:sz w:val="20"/>
          <w:szCs w:val="20"/>
        </w:rPr>
        <w:t xml:space="preserve">in caso di appalto con prestazioni </w:t>
      </w:r>
      <w:r w:rsidR="00D8470A" w:rsidRPr="00866902">
        <w:rPr>
          <w:rFonts w:cstheme="minorHAnsi"/>
          <w:b/>
          <w:i/>
          <w:iCs/>
          <w:sz w:val="20"/>
          <w:szCs w:val="20"/>
        </w:rPr>
        <w:t xml:space="preserve">scorporabili, </w:t>
      </w:r>
      <w:r w:rsidRPr="00866902">
        <w:rPr>
          <w:rFonts w:cstheme="minorHAnsi"/>
          <w:b/>
          <w:i/>
          <w:iCs/>
          <w:sz w:val="20"/>
          <w:szCs w:val="20"/>
        </w:rPr>
        <w:t>secondarie, accessorie o sussidiarie differenti da quelle prevalenti oggetto dell'appalto, e riferibili, per una soglia pari o superiore al 30 per cento, alla medesima categoria omogenea di attività</w:t>
      </w:r>
      <w:r w:rsidRPr="00866902">
        <w:rPr>
          <w:rFonts w:cstheme="minorHAnsi"/>
          <w:b/>
          <w:sz w:val="20"/>
          <w:szCs w:val="20"/>
        </w:rPr>
        <w:t>]</w:t>
      </w:r>
      <w:r w:rsidRPr="00866902">
        <w:rPr>
          <w:rFonts w:cstheme="minorHAnsi"/>
          <w:sz w:val="20"/>
          <w:szCs w:val="20"/>
        </w:rPr>
        <w:t xml:space="preserve"> applicare al personale impiegato nell’esecuzione delle seguenti prestazioni</w:t>
      </w:r>
      <w:r w:rsidR="00240CCA" w:rsidRPr="00866902">
        <w:rPr>
          <w:rFonts w:cstheme="minorHAnsi"/>
          <w:sz w:val="20"/>
          <w:szCs w:val="20"/>
        </w:rPr>
        <w:t xml:space="preserve"> </w:t>
      </w:r>
      <w:r w:rsidR="00547C73" w:rsidRPr="00866902">
        <w:rPr>
          <w:rFonts w:cstheme="minorHAnsi"/>
          <w:sz w:val="20"/>
          <w:szCs w:val="20"/>
        </w:rPr>
        <w:t xml:space="preserve">… </w:t>
      </w:r>
      <w:r w:rsidR="00240CCA" w:rsidRPr="00866902">
        <w:rPr>
          <w:rFonts w:cstheme="minorHAnsi"/>
          <w:sz w:val="20"/>
          <w:szCs w:val="20"/>
        </w:rPr>
        <w:t>per tutta la durata del contratto</w:t>
      </w:r>
      <w:r w:rsidR="006E01AE" w:rsidRPr="00866902">
        <w:rPr>
          <w:rFonts w:cstheme="minorHAnsi"/>
          <w:sz w:val="20"/>
          <w:szCs w:val="20"/>
        </w:rPr>
        <w:t xml:space="preserve"> </w:t>
      </w:r>
      <w:r w:rsidRPr="00866902">
        <w:rPr>
          <w:rFonts w:cstheme="minorHAnsi"/>
          <w:sz w:val="20"/>
          <w:szCs w:val="20"/>
        </w:rPr>
        <w:t xml:space="preserve">il CCNL </w:t>
      </w:r>
      <w:r w:rsidR="00547C73" w:rsidRPr="00866902">
        <w:rPr>
          <w:rFonts w:cstheme="minorHAnsi"/>
          <w:sz w:val="20"/>
          <w:szCs w:val="20"/>
        </w:rPr>
        <w:t>…</w:t>
      </w:r>
      <w:r w:rsidRPr="00866902">
        <w:rPr>
          <w:rFonts w:cstheme="minorHAnsi"/>
          <w:sz w:val="20"/>
          <w:szCs w:val="20"/>
        </w:rPr>
        <w:t xml:space="preserve"> (</w:t>
      </w:r>
      <w:r w:rsidRPr="00866902">
        <w:rPr>
          <w:rFonts w:cstheme="minorHAnsi"/>
          <w:i/>
          <w:sz w:val="20"/>
          <w:szCs w:val="20"/>
        </w:rPr>
        <w:t>indicare il CCNL applicato</w:t>
      </w:r>
      <w:r w:rsidRPr="00866902">
        <w:rPr>
          <w:rFonts w:cstheme="minorHAnsi"/>
          <w:sz w:val="20"/>
          <w:szCs w:val="20"/>
        </w:rPr>
        <w:t>) identificato dal codice alfanumerico unico</w:t>
      </w:r>
      <w:r w:rsidR="00CA3C0D" w:rsidRPr="00866902">
        <w:rPr>
          <w:rFonts w:cstheme="minorHAnsi"/>
          <w:sz w:val="20"/>
          <w:szCs w:val="20"/>
        </w:rPr>
        <w:t xml:space="preserve"> del CNEL</w:t>
      </w:r>
      <w:r w:rsidRPr="00866902">
        <w:rPr>
          <w:rFonts w:cstheme="minorHAnsi"/>
          <w:sz w:val="20"/>
          <w:szCs w:val="20"/>
        </w:rPr>
        <w:t xml:space="preserve"> </w:t>
      </w:r>
      <w:r w:rsidR="00547C73" w:rsidRPr="00866902">
        <w:rPr>
          <w:rFonts w:cstheme="minorHAnsi"/>
          <w:sz w:val="20"/>
          <w:szCs w:val="20"/>
        </w:rPr>
        <w:t>…</w:t>
      </w:r>
      <w:r w:rsidRPr="00866902">
        <w:rPr>
          <w:rFonts w:cstheme="minorHAnsi"/>
          <w:sz w:val="20"/>
          <w:szCs w:val="20"/>
        </w:rPr>
        <w:t xml:space="preserve"> che garantisce le stesse tutele economiche e normative rispetto a quello indicato nel Disciplinare di gara</w:t>
      </w:r>
      <w:r w:rsidR="00DF500A" w:rsidRPr="00866902">
        <w:rPr>
          <w:rFonts w:cstheme="minorHAnsi"/>
          <w:sz w:val="20"/>
          <w:szCs w:val="20"/>
        </w:rPr>
        <w:t>,</w:t>
      </w:r>
      <w:r w:rsidR="006E01AE" w:rsidRPr="00866902">
        <w:rPr>
          <w:rFonts w:cstheme="minorHAnsi"/>
          <w:sz w:val="20"/>
          <w:szCs w:val="20"/>
        </w:rPr>
        <w:t xml:space="preserve"> </w:t>
      </w:r>
      <w:r w:rsidR="00902EB4" w:rsidRPr="00866902">
        <w:rPr>
          <w:rFonts w:cstheme="minorHAnsi"/>
          <w:sz w:val="20"/>
          <w:szCs w:val="20"/>
        </w:rPr>
        <w:t xml:space="preserve">come evidenziato nella dichiarazione di equivalenza </w:t>
      </w:r>
      <w:r w:rsidR="00CD6FD2" w:rsidRPr="00866902">
        <w:rPr>
          <w:rFonts w:cstheme="minorHAnsi"/>
          <w:sz w:val="20"/>
          <w:szCs w:val="20"/>
        </w:rPr>
        <w:t>che la stazione appaltante pro</w:t>
      </w:r>
      <w:r w:rsidR="00815E1B" w:rsidRPr="00866902">
        <w:rPr>
          <w:rFonts w:cstheme="minorHAnsi"/>
          <w:sz w:val="20"/>
          <w:szCs w:val="20"/>
        </w:rPr>
        <w:t>vvederà</w:t>
      </w:r>
      <w:r w:rsidR="00CD6FD2" w:rsidRPr="00866902">
        <w:rPr>
          <w:rFonts w:cstheme="minorHAnsi"/>
          <w:sz w:val="20"/>
          <w:szCs w:val="20"/>
        </w:rPr>
        <w:t xml:space="preserve"> ad acquisire prima</w:t>
      </w:r>
      <w:r w:rsidR="000D08AE" w:rsidRPr="00866902">
        <w:rPr>
          <w:rFonts w:cstheme="minorHAnsi"/>
          <w:sz w:val="20"/>
          <w:szCs w:val="20"/>
        </w:rPr>
        <w:t xml:space="preserve"> di procedere</w:t>
      </w:r>
      <w:r w:rsidR="00CD6FD2" w:rsidRPr="00866902">
        <w:rPr>
          <w:rFonts w:cstheme="minorHAnsi"/>
          <w:sz w:val="20"/>
          <w:szCs w:val="20"/>
        </w:rPr>
        <w:t xml:space="preserve"> </w:t>
      </w:r>
      <w:r w:rsidR="000D08AE" w:rsidRPr="00866902">
        <w:rPr>
          <w:rFonts w:cstheme="minorHAnsi"/>
          <w:sz w:val="20"/>
          <w:szCs w:val="20"/>
        </w:rPr>
        <w:t>a</w:t>
      </w:r>
      <w:r w:rsidR="00CD6FD2" w:rsidRPr="00866902">
        <w:rPr>
          <w:rFonts w:cstheme="minorHAnsi"/>
          <w:sz w:val="20"/>
          <w:szCs w:val="20"/>
        </w:rPr>
        <w:t xml:space="preserve">ll’aggiudicazione </w:t>
      </w:r>
      <w:r w:rsidR="00CD6FD2" w:rsidRPr="00866902">
        <w:rPr>
          <w:rFonts w:cstheme="minorHAnsi"/>
          <w:i/>
          <w:iCs/>
          <w:sz w:val="20"/>
          <w:szCs w:val="20"/>
        </w:rPr>
        <w:t>(oppure, nel caso in cui la stazione appaltante richieda la produzione della dichiarazione di equivalenza in via anticipata nell’offerta economica: “</w:t>
      </w:r>
      <w:r w:rsidR="00CD6FD2" w:rsidRPr="00866902">
        <w:rPr>
          <w:rFonts w:cstheme="minorHAnsi"/>
          <w:sz w:val="20"/>
          <w:szCs w:val="20"/>
        </w:rPr>
        <w:t>da inserire nell’offerta economica”);</w:t>
      </w:r>
    </w:p>
    <w:p w14:paraId="01B81B4E" w14:textId="170940A9" w:rsidR="00540456" w:rsidRPr="00336832" w:rsidRDefault="00540456" w:rsidP="00CD6FD2">
      <w:pPr>
        <w:pStyle w:val="Paragrafoelenco"/>
        <w:tabs>
          <w:tab w:val="left" w:pos="426"/>
        </w:tabs>
        <w:ind w:left="426"/>
        <w:jc w:val="both"/>
        <w:rPr>
          <w:rFonts w:cstheme="minorHAnsi"/>
          <w:sz w:val="20"/>
          <w:szCs w:val="20"/>
        </w:rPr>
      </w:pPr>
    </w:p>
    <w:p w14:paraId="77A0DB23" w14:textId="77777777" w:rsidR="00540456" w:rsidRDefault="00540456" w:rsidP="00540456">
      <w:pPr>
        <w:pStyle w:val="Paragrafoelenco"/>
        <w:ind w:left="-142"/>
        <w:jc w:val="both"/>
        <w:rPr>
          <w:sz w:val="20"/>
          <w:szCs w:val="20"/>
        </w:rPr>
      </w:pPr>
    </w:p>
    <w:p w14:paraId="29F83BB1" w14:textId="2154C323" w:rsidR="00C41162" w:rsidRPr="00FC7EC6" w:rsidRDefault="0063020D" w:rsidP="00FC7EC6">
      <w:pPr>
        <w:pStyle w:val="Paragrafoelenco"/>
        <w:numPr>
          <w:ilvl w:val="0"/>
          <w:numId w:val="18"/>
        </w:numPr>
        <w:tabs>
          <w:tab w:val="left" w:pos="142"/>
        </w:tabs>
        <w:ind w:left="426"/>
        <w:jc w:val="both"/>
        <w:rPr>
          <w:sz w:val="20"/>
          <w:szCs w:val="20"/>
        </w:rPr>
      </w:pPr>
      <w:r w:rsidRPr="00FC7EC6">
        <w:rPr>
          <w:sz w:val="20"/>
          <w:szCs w:val="20"/>
        </w:rPr>
        <w:t>assicurare l’applicazione delle medesime tutele economiche e normative garantite ai propri dipendenti</w:t>
      </w:r>
      <w:r w:rsidR="00287DDF" w:rsidRPr="00FC7EC6">
        <w:rPr>
          <w:sz w:val="20"/>
          <w:szCs w:val="20"/>
        </w:rPr>
        <w:t xml:space="preserve"> e</w:t>
      </w:r>
      <w:r w:rsidRPr="00FC7EC6">
        <w:rPr>
          <w:sz w:val="20"/>
          <w:szCs w:val="20"/>
        </w:rPr>
        <w:t xml:space="preserve"> ai lavoratori delle imprese che operano in subappalto.</w:t>
      </w:r>
    </w:p>
    <w:p w14:paraId="5CC91132" w14:textId="77777777" w:rsidR="00DD605C" w:rsidRPr="00DD605C" w:rsidRDefault="00DD605C" w:rsidP="00DD605C">
      <w:pPr>
        <w:pStyle w:val="Paragrafoelenco"/>
        <w:tabs>
          <w:tab w:val="left" w:pos="142"/>
        </w:tabs>
        <w:ind w:left="0"/>
        <w:jc w:val="both"/>
        <w:rPr>
          <w:sz w:val="20"/>
          <w:szCs w:val="20"/>
        </w:rPr>
      </w:pPr>
    </w:p>
    <w:p w14:paraId="3316B896" w14:textId="25AE25AC" w:rsidR="00C41162" w:rsidRPr="00DB78F3" w:rsidRDefault="00140122" w:rsidP="00140122">
      <w:pPr>
        <w:jc w:val="both"/>
        <w:rPr>
          <w:b/>
          <w:bCs/>
          <w:sz w:val="20"/>
          <w:szCs w:val="20"/>
        </w:rPr>
      </w:pPr>
      <w:r w:rsidRPr="00596129">
        <w:rPr>
          <w:b/>
          <w:bCs/>
          <w:i/>
          <w:sz w:val="20"/>
          <w:szCs w:val="20"/>
        </w:rPr>
        <w:t>(Non applicabile ai servizi di natura intellettuale e alle forniture senza posa in opera a meno che non siano oggetto di procedure afferenti gli investimenti pubblici finanziati, in tutto o in parte, con le risorse del Piano nazionale di ripresa e resilienza, di cui al Regolamento (UE) 2021/240 del Parlamento europeo e del Consiglio del 10 febbraio 2021 e dal Regolamento (UE) 2021/241 del Parlamento europeo e del Consiglio del 12 febbraio 2021 (PNRR), nonché dal Piano nazionale per gli investimenti complementari al PNRR, di cui all'articolo 1 del decreto</w:t>
      </w:r>
      <w:r w:rsidR="003131F3" w:rsidRPr="00596129">
        <w:rPr>
          <w:b/>
          <w:bCs/>
          <w:i/>
          <w:sz w:val="20"/>
          <w:szCs w:val="20"/>
        </w:rPr>
        <w:t xml:space="preserve"> </w:t>
      </w:r>
      <w:r w:rsidRPr="00596129">
        <w:rPr>
          <w:b/>
          <w:bCs/>
          <w:i/>
          <w:sz w:val="20"/>
          <w:szCs w:val="20"/>
        </w:rPr>
        <w:t>legge 6 maggio 2021, n. 59 (PNC), avviate dopo l’entrata in vigore del decreto legge 31 maggio 2021, n. 77, convertito, con modificazioni, dalla legge 29 luglio 2021, n. 108)</w:t>
      </w:r>
      <w:r w:rsidRPr="006533B7">
        <w:rPr>
          <w:b/>
          <w:bCs/>
          <w:sz w:val="20"/>
          <w:szCs w:val="20"/>
        </w:rPr>
        <w:t xml:space="preserve"> </w:t>
      </w:r>
    </w:p>
    <w:p w14:paraId="092350E2" w14:textId="3B2BADD9" w:rsidR="00C3624B" w:rsidRPr="00DB78F3" w:rsidRDefault="00FC7EC6" w:rsidP="00FC7EC6">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w:t>
      </w:r>
      <w:r w:rsidR="00C3624B" w:rsidRPr="00DB78F3">
        <w:rPr>
          <w:sz w:val="20"/>
          <w:szCs w:val="20"/>
        </w:rPr>
        <w:t>di avere</w:t>
      </w:r>
      <w:r w:rsidR="00C770A6" w:rsidRPr="00DB78F3">
        <w:rPr>
          <w:sz w:val="20"/>
          <w:szCs w:val="20"/>
        </w:rPr>
        <w:t>,</w:t>
      </w:r>
      <w:r w:rsidR="00C3624B" w:rsidRPr="00DB78F3">
        <w:rPr>
          <w:sz w:val="20"/>
          <w:szCs w:val="20"/>
        </w:rPr>
        <w:t xml:space="preserve"> alla data di presentazione della domanda</w:t>
      </w:r>
      <w:r w:rsidR="00C770A6" w:rsidRPr="00DB78F3">
        <w:rPr>
          <w:sz w:val="20"/>
          <w:szCs w:val="20"/>
        </w:rPr>
        <w:t>,</w:t>
      </w:r>
      <w:r w:rsidR="00C3624B" w:rsidRPr="00DB78F3">
        <w:rPr>
          <w:sz w:val="20"/>
          <w:szCs w:val="20"/>
        </w:rPr>
        <w:t xml:space="preserve"> un numero di dipendenti impiegati pari a</w:t>
      </w:r>
      <w:r w:rsidR="00547C73">
        <w:rPr>
          <w:sz w:val="20"/>
          <w:szCs w:val="20"/>
        </w:rPr>
        <w:t xml:space="preserve"> </w:t>
      </w:r>
      <w:r w:rsidR="00C3624B" w:rsidRPr="00DB78F3">
        <w:rPr>
          <w:sz w:val="20"/>
          <w:szCs w:val="20"/>
        </w:rPr>
        <w:t>…;</w:t>
      </w:r>
    </w:p>
    <w:p w14:paraId="428787EF" w14:textId="4727A43F" w:rsidR="00F97013" w:rsidRPr="00C3624B" w:rsidRDefault="00F97013" w:rsidP="00BF1D89">
      <w:pPr>
        <w:jc w:val="both"/>
        <w:rPr>
          <w:sz w:val="20"/>
          <w:szCs w:val="20"/>
        </w:rPr>
      </w:pPr>
      <w:r>
        <w:rPr>
          <w:bCs/>
          <w:sz w:val="20"/>
          <w:szCs w:val="20"/>
        </w:rPr>
        <w:t>(</w:t>
      </w:r>
      <w:r w:rsidR="00607EB0">
        <w:rPr>
          <w:bCs/>
          <w:i/>
          <w:iCs/>
          <w:sz w:val="20"/>
          <w:szCs w:val="20"/>
        </w:rPr>
        <w:t>L</w:t>
      </w:r>
      <w:r w:rsidR="00E602E3">
        <w:rPr>
          <w:bCs/>
          <w:i/>
          <w:iCs/>
          <w:sz w:val="20"/>
          <w:szCs w:val="20"/>
        </w:rPr>
        <w:t xml:space="preserve">’azienda </w:t>
      </w:r>
      <w:r w:rsidR="00687C93" w:rsidRPr="00E602E3">
        <w:rPr>
          <w:bCs/>
          <w:i/>
          <w:iCs/>
          <w:sz w:val="20"/>
          <w:szCs w:val="20"/>
        </w:rPr>
        <w:t>con numero di dipendenti pari o superiore a 15</w:t>
      </w:r>
      <w:r w:rsidR="00687C93">
        <w:rPr>
          <w:bCs/>
          <w:sz w:val="20"/>
          <w:szCs w:val="20"/>
        </w:rPr>
        <w:t xml:space="preserve">, </w:t>
      </w:r>
      <w:r>
        <w:rPr>
          <w:i/>
          <w:sz w:val="20"/>
          <w:szCs w:val="20"/>
        </w:rPr>
        <w:t>s</w:t>
      </w:r>
      <w:r w:rsidRPr="006533B7">
        <w:rPr>
          <w:i/>
          <w:sz w:val="20"/>
          <w:szCs w:val="20"/>
        </w:rPr>
        <w:t>ceglie una delle seguenti opzioni eliminando l</w:t>
      </w:r>
      <w:r w:rsidR="00E602E3">
        <w:rPr>
          <w:i/>
          <w:sz w:val="20"/>
          <w:szCs w:val="20"/>
        </w:rPr>
        <w:t>’</w:t>
      </w:r>
      <w:r w:rsidRPr="006533B7">
        <w:rPr>
          <w:i/>
          <w:sz w:val="20"/>
          <w:szCs w:val="20"/>
        </w:rPr>
        <w:t>altr</w:t>
      </w:r>
      <w:r w:rsidR="00E602E3">
        <w:rPr>
          <w:i/>
          <w:sz w:val="20"/>
          <w:szCs w:val="20"/>
        </w:rPr>
        <w:t>a</w:t>
      </w:r>
      <w:r>
        <w:rPr>
          <w:i/>
          <w:sz w:val="20"/>
          <w:szCs w:val="20"/>
        </w:rPr>
        <w:t>):</w:t>
      </w:r>
    </w:p>
    <w:p w14:paraId="09B430AE" w14:textId="39743CAC" w:rsidR="00C41162" w:rsidRPr="006533B7" w:rsidRDefault="00687C93" w:rsidP="00BF1D89">
      <w:pPr>
        <w:jc w:val="both"/>
        <w:rPr>
          <w:i/>
          <w:sz w:val="20"/>
          <w:szCs w:val="20"/>
        </w:rPr>
      </w:pPr>
      <w:r>
        <w:rPr>
          <w:i/>
          <w:sz w:val="20"/>
          <w:szCs w:val="20"/>
        </w:rPr>
        <w:t>(</w:t>
      </w:r>
      <w:r w:rsidR="00184306" w:rsidRPr="006533B7">
        <w:rPr>
          <w:i/>
          <w:sz w:val="20"/>
          <w:szCs w:val="20"/>
        </w:rPr>
        <w:t xml:space="preserve"> </w:t>
      </w:r>
      <w:r w:rsidR="00184306" w:rsidRPr="006533B7">
        <w:rPr>
          <w:sz w:val="20"/>
          <w:szCs w:val="20"/>
        </w:rPr>
        <w:t xml:space="preserve">▪ </w:t>
      </w:r>
      <w:r w:rsidR="00184306" w:rsidRPr="006533B7">
        <w:rPr>
          <w:b/>
          <w:i/>
          <w:sz w:val="20"/>
          <w:szCs w:val="20"/>
        </w:rPr>
        <w:t>Opzione 1:</w:t>
      </w:r>
      <w:r w:rsidR="00184306" w:rsidRPr="006533B7">
        <w:rPr>
          <w:i/>
          <w:sz w:val="20"/>
          <w:szCs w:val="20"/>
        </w:rPr>
        <w:t xml:space="preserve"> Poiché la propria azienda occupa più di 50 dipendenti</w:t>
      </w:r>
      <w:r>
        <w:rPr>
          <w:i/>
          <w:sz w:val="20"/>
          <w:szCs w:val="20"/>
        </w:rPr>
        <w:t>)</w:t>
      </w:r>
    </w:p>
    <w:p w14:paraId="60BC430C"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31651A46" w14:textId="77777777" w:rsidR="00C41162" w:rsidRPr="006533B7" w:rsidRDefault="00184306" w:rsidP="00BF1D89">
      <w:pPr>
        <w:jc w:val="both"/>
        <w:rPr>
          <w:i/>
          <w:sz w:val="20"/>
          <w:szCs w:val="20"/>
        </w:rPr>
      </w:pPr>
      <w:r w:rsidRPr="006533B7">
        <w:rPr>
          <w:i/>
          <w:sz w:val="20"/>
          <w:szCs w:val="20"/>
        </w:rPr>
        <w:t>in aggiunta, nel caso in cui non abbia provveduto alla trasmissione del rapporto nei termini indicati dall'articolo 46 del decreto legislativo n. 198/2006,</w:t>
      </w:r>
    </w:p>
    <w:p w14:paraId="0EADAD06" w14:textId="32208606" w:rsidR="00C41162" w:rsidRPr="006533B7" w:rsidRDefault="00184306" w:rsidP="00BF1D89">
      <w:pPr>
        <w:ind w:left="284" w:hanging="284"/>
        <w:jc w:val="both"/>
        <w:rPr>
          <w:i/>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l’attestazione dell’avvenuta trasmissione</w:t>
      </w:r>
      <w:r w:rsidR="004A78FB">
        <w:rPr>
          <w:sz w:val="20"/>
          <w:szCs w:val="20"/>
        </w:rPr>
        <w:t xml:space="preserve"> </w:t>
      </w:r>
      <w:r w:rsidR="004A78FB" w:rsidRPr="00D8512F">
        <w:rPr>
          <w:sz w:val="20"/>
          <w:szCs w:val="20"/>
        </w:rPr>
        <w:t>contestuale</w:t>
      </w:r>
      <w:r w:rsidRPr="006533B7">
        <w:rPr>
          <w:sz w:val="20"/>
          <w:szCs w:val="20"/>
        </w:rPr>
        <w:t xml:space="preserve"> alle rappresentanze sindacali aziendali e alla consigliera e al consigliere regionale di parità;</w:t>
      </w:r>
    </w:p>
    <w:p w14:paraId="47A89445" w14:textId="16F837A3" w:rsidR="00C41162" w:rsidRPr="00687C93" w:rsidRDefault="00184306" w:rsidP="00687C93">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aver assolto agli obblighi di cui alla legge n. 68/1999;</w:t>
      </w:r>
    </w:p>
    <w:p w14:paraId="294CF582" w14:textId="38025454" w:rsidR="00C41162" w:rsidRPr="006533B7" w:rsidRDefault="00184306" w:rsidP="00BF1D89">
      <w:pPr>
        <w:jc w:val="both"/>
        <w:rPr>
          <w:b/>
          <w:i/>
          <w:sz w:val="20"/>
          <w:szCs w:val="20"/>
        </w:rPr>
      </w:pPr>
      <w:r w:rsidRPr="006533B7">
        <w:rPr>
          <w:b/>
          <w:i/>
          <w:sz w:val="20"/>
          <w:szCs w:val="20"/>
        </w:rPr>
        <w:t>o</w:t>
      </w:r>
      <w:r w:rsidR="00E602E3">
        <w:rPr>
          <w:b/>
          <w:i/>
          <w:sz w:val="20"/>
          <w:szCs w:val="20"/>
        </w:rPr>
        <w:t>,</w:t>
      </w:r>
      <w:r w:rsidRPr="006533B7">
        <w:rPr>
          <w:b/>
          <w:i/>
          <w:sz w:val="20"/>
          <w:szCs w:val="20"/>
        </w:rPr>
        <w:t xml:space="preserve"> in alternativa, </w:t>
      </w:r>
    </w:p>
    <w:p w14:paraId="087338EC" w14:textId="2E02E07D" w:rsidR="00C41162" w:rsidRPr="006533B7" w:rsidRDefault="00687C93" w:rsidP="00BF1D89">
      <w:pPr>
        <w:jc w:val="both"/>
        <w:rPr>
          <w:i/>
          <w:sz w:val="20"/>
          <w:szCs w:val="20"/>
        </w:rPr>
      </w:pPr>
      <w:r>
        <w:rPr>
          <w:sz w:val="20"/>
          <w:szCs w:val="20"/>
        </w:rPr>
        <w:t>(</w:t>
      </w:r>
      <w:r w:rsidR="00184306" w:rsidRPr="006533B7">
        <w:rPr>
          <w:sz w:val="20"/>
          <w:szCs w:val="20"/>
        </w:rPr>
        <w:t xml:space="preserve">▪ </w:t>
      </w:r>
      <w:r w:rsidR="00184306" w:rsidRPr="006533B7">
        <w:rPr>
          <w:b/>
          <w:i/>
          <w:sz w:val="20"/>
          <w:szCs w:val="20"/>
        </w:rPr>
        <w:t xml:space="preserve">Opzione 2: </w:t>
      </w:r>
      <w:r w:rsidR="00184306" w:rsidRPr="006533B7">
        <w:rPr>
          <w:i/>
          <w:sz w:val="20"/>
          <w:szCs w:val="20"/>
        </w:rPr>
        <w:t xml:space="preserve">Poiché la propria azienda ha un numero di dipendenti </w:t>
      </w:r>
      <w:r w:rsidR="00184306" w:rsidRPr="006533B7">
        <w:rPr>
          <w:b/>
          <w:i/>
          <w:sz w:val="20"/>
          <w:szCs w:val="20"/>
        </w:rPr>
        <w:t>pari o superiore a 15 e non superiore a 50</w:t>
      </w:r>
      <w:r>
        <w:rPr>
          <w:i/>
          <w:sz w:val="20"/>
          <w:szCs w:val="20"/>
        </w:rPr>
        <w:t>)</w:t>
      </w:r>
    </w:p>
    <w:p w14:paraId="475B6E28"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199DC5C2" w14:textId="189C2F8D" w:rsidR="00C41162" w:rsidRPr="00E602E3" w:rsidRDefault="00184306" w:rsidP="00BF1D89">
      <w:pPr>
        <w:ind w:left="284" w:hanging="284"/>
        <w:jc w:val="both"/>
        <w:rPr>
          <w:sz w:val="20"/>
          <w:szCs w:val="20"/>
        </w:rPr>
      </w:pPr>
      <w:r w:rsidRPr="006533B7">
        <w:rPr>
          <w:i/>
          <w:sz w:val="20"/>
          <w:szCs w:val="20"/>
        </w:rPr>
        <w:t>-</w:t>
      </w:r>
      <w:r w:rsidRPr="006533B7">
        <w:rPr>
          <w:i/>
          <w:sz w:val="20"/>
          <w:szCs w:val="20"/>
        </w:rPr>
        <w:tab/>
      </w:r>
      <w:r w:rsidR="007E5AB7" w:rsidRPr="00E602E3">
        <w:rPr>
          <w:b/>
          <w:sz w:val="20"/>
          <w:szCs w:val="20"/>
        </w:rPr>
        <w:t>DICHIARA</w:t>
      </w:r>
      <w:r w:rsidR="007E5AB7" w:rsidRPr="00E602E3">
        <w:rPr>
          <w:sz w:val="20"/>
          <w:szCs w:val="20"/>
        </w:rPr>
        <w:t xml:space="preserve"> </w:t>
      </w:r>
      <w:r w:rsidRPr="00E602E3">
        <w:rPr>
          <w:sz w:val="20"/>
          <w:szCs w:val="20"/>
        </w:rPr>
        <w:t xml:space="preserve">che, nei dodici mesi antecedenti alla presentazione dell’offerta nell’ambito della presente procedura, non ha violato l’obbligo di cui all’articolo 1, comma </w:t>
      </w:r>
      <w:r w:rsidR="00E56710" w:rsidRPr="00E602E3">
        <w:rPr>
          <w:sz w:val="20"/>
          <w:szCs w:val="20"/>
        </w:rPr>
        <w:t>2</w:t>
      </w:r>
      <w:r w:rsidRPr="00E602E3">
        <w:rPr>
          <w:sz w:val="20"/>
          <w:szCs w:val="20"/>
        </w:rPr>
        <w:t>, dell’Allegato II.3</w:t>
      </w:r>
      <w:r w:rsidR="00E56710" w:rsidRPr="00E602E3">
        <w:rPr>
          <w:sz w:val="20"/>
          <w:szCs w:val="20"/>
        </w:rPr>
        <w:t xml:space="preserve"> del Codice</w:t>
      </w:r>
      <w:r w:rsidR="000A652B" w:rsidRPr="00E602E3">
        <w:rPr>
          <w:sz w:val="20"/>
          <w:szCs w:val="20"/>
        </w:rPr>
        <w:t xml:space="preserve"> </w:t>
      </w:r>
      <w:r w:rsidR="0041103F" w:rsidRPr="00E602E3">
        <w:rPr>
          <w:sz w:val="20"/>
          <w:szCs w:val="20"/>
        </w:rPr>
        <w:t>e</w:t>
      </w:r>
      <w:r w:rsidR="000A652B" w:rsidRPr="00E602E3">
        <w:rPr>
          <w:sz w:val="20"/>
          <w:szCs w:val="20"/>
        </w:rPr>
        <w:t xml:space="preserve"> </w:t>
      </w:r>
      <w:r w:rsidR="007E2DB7" w:rsidRPr="00E602E3">
        <w:rPr>
          <w:sz w:val="20"/>
          <w:szCs w:val="20"/>
        </w:rPr>
        <w:t>di cui all’art. 47, comma 3, del</w:t>
      </w:r>
      <w:r w:rsidR="007E2DB7" w:rsidRPr="00E602E3">
        <w:rPr>
          <w:bCs/>
          <w:sz w:val="20"/>
          <w:szCs w:val="20"/>
        </w:rPr>
        <w:t xml:space="preserve"> </w:t>
      </w:r>
      <w:r w:rsidR="00E602E3" w:rsidRPr="00E602E3">
        <w:rPr>
          <w:bCs/>
          <w:sz w:val="20"/>
          <w:szCs w:val="20"/>
        </w:rPr>
        <w:t>decreto-legge</w:t>
      </w:r>
      <w:r w:rsidR="007E2DB7" w:rsidRPr="00E602E3">
        <w:rPr>
          <w:bCs/>
          <w:sz w:val="20"/>
          <w:szCs w:val="20"/>
        </w:rPr>
        <w:t xml:space="preserve"> 31 maggio 2021, n. 77, convertito, con modificazioni, dalla legge 29 luglio 2021, n. 108</w:t>
      </w:r>
      <w:r w:rsidRPr="00E602E3">
        <w:rPr>
          <w:sz w:val="20"/>
          <w:szCs w:val="20"/>
        </w:rPr>
        <w:t>;</w:t>
      </w:r>
    </w:p>
    <w:p w14:paraId="54B8530E" w14:textId="40439AEB" w:rsidR="00C41162" w:rsidRPr="00E602E3" w:rsidRDefault="00184306" w:rsidP="00BF1D89">
      <w:pPr>
        <w:ind w:left="284" w:hanging="284"/>
        <w:jc w:val="both"/>
        <w:rPr>
          <w:sz w:val="20"/>
          <w:szCs w:val="20"/>
        </w:rPr>
      </w:pPr>
      <w:r w:rsidRPr="00E602E3">
        <w:rPr>
          <w:sz w:val="20"/>
          <w:szCs w:val="20"/>
        </w:rPr>
        <w:t>-</w:t>
      </w:r>
      <w:r w:rsidRPr="00E602E3">
        <w:rPr>
          <w:sz w:val="20"/>
          <w:szCs w:val="20"/>
        </w:rPr>
        <w:tab/>
      </w:r>
      <w:r w:rsidR="007E5AB7" w:rsidRPr="00E602E3">
        <w:rPr>
          <w:b/>
          <w:sz w:val="20"/>
          <w:szCs w:val="20"/>
        </w:rPr>
        <w:t>DICHIARA</w:t>
      </w:r>
      <w:r w:rsidR="007E5AB7" w:rsidRPr="00E602E3">
        <w:rPr>
          <w:sz w:val="20"/>
          <w:szCs w:val="20"/>
        </w:rPr>
        <w:t xml:space="preserve"> </w:t>
      </w:r>
      <w:r w:rsidRPr="00E602E3">
        <w:rPr>
          <w:sz w:val="20"/>
          <w:szCs w:val="20"/>
        </w:rPr>
        <w:t>di aver assolto agli obblighi di cui alla legge n. 68/1999;</w:t>
      </w:r>
    </w:p>
    <w:p w14:paraId="3E57270A" w14:textId="5F44BDE7" w:rsidR="00C41162" w:rsidRDefault="00184306" w:rsidP="00BF1D89">
      <w:pPr>
        <w:ind w:left="284" w:hanging="284"/>
        <w:jc w:val="both"/>
        <w:rPr>
          <w:sz w:val="20"/>
          <w:szCs w:val="20"/>
        </w:rPr>
      </w:pPr>
      <w:r w:rsidRPr="00E602E3">
        <w:rPr>
          <w:i/>
          <w:sz w:val="20"/>
          <w:szCs w:val="20"/>
        </w:rPr>
        <w:t>-</w:t>
      </w:r>
      <w:r w:rsidRPr="00E602E3">
        <w:rPr>
          <w:i/>
          <w:sz w:val="20"/>
          <w:szCs w:val="20"/>
        </w:rPr>
        <w:tab/>
      </w:r>
      <w:r w:rsidR="007E5AB7" w:rsidRPr="00E602E3">
        <w:rPr>
          <w:b/>
          <w:sz w:val="20"/>
          <w:szCs w:val="20"/>
        </w:rPr>
        <w:t>DICHIARA</w:t>
      </w:r>
      <w:r w:rsidR="007E5AB7" w:rsidRPr="00E602E3">
        <w:rPr>
          <w:sz w:val="20"/>
          <w:szCs w:val="20"/>
        </w:rPr>
        <w:t xml:space="preserve"> </w:t>
      </w:r>
      <w:r w:rsidRPr="00E602E3">
        <w:rPr>
          <w:sz w:val="20"/>
          <w:szCs w:val="20"/>
        </w:rPr>
        <w:t>di impegnarsi, in caso di aggiudicazione, a consegnare alla Committente, entro 6 mesi dalla stipula del Contratto una</w:t>
      </w:r>
      <w:r w:rsidRPr="006533B7">
        <w:rPr>
          <w:sz w:val="20"/>
          <w:szCs w:val="20"/>
        </w:rPr>
        <w:t xml:space="preserve"> relazione relativa all’assolvimento degli obblighi di cui alla medesima legge n. 68/1999 e alle eventuali sanzioni e provvedimenti </w:t>
      </w:r>
      <w:r w:rsidRPr="00DF635D">
        <w:rPr>
          <w:sz w:val="20"/>
          <w:szCs w:val="20"/>
        </w:rPr>
        <w:t xml:space="preserve">disposti a </w:t>
      </w:r>
      <w:r w:rsidR="00DF635D">
        <w:rPr>
          <w:sz w:val="20"/>
          <w:szCs w:val="20"/>
        </w:rPr>
        <w:t xml:space="preserve">suo </w:t>
      </w:r>
      <w:r w:rsidRPr="00DF635D">
        <w:rPr>
          <w:sz w:val="20"/>
          <w:szCs w:val="20"/>
        </w:rPr>
        <w:t>carico nel</w:t>
      </w:r>
      <w:r w:rsidRPr="006533B7">
        <w:rPr>
          <w:sz w:val="20"/>
          <w:szCs w:val="20"/>
        </w:rPr>
        <w:t xml:space="preserve"> triennio antecedente la data di scadenza di presentazione delle offerte. La relazione dovrà essere trasmessa entro il medesimo termine anche alle rappresentanze sindacali aziendali.</w:t>
      </w:r>
    </w:p>
    <w:p w14:paraId="5EB56AF3" w14:textId="77777777" w:rsidR="00547C73" w:rsidRDefault="00547C73" w:rsidP="00BF1D89">
      <w:pPr>
        <w:ind w:left="284" w:hanging="284"/>
        <w:jc w:val="both"/>
        <w:rPr>
          <w:sz w:val="20"/>
          <w:szCs w:val="20"/>
        </w:rPr>
      </w:pPr>
    </w:p>
    <w:p w14:paraId="04F20DD7" w14:textId="7636ABEA" w:rsidR="00C41162" w:rsidRPr="006533B7" w:rsidRDefault="00BF1D89" w:rsidP="00547C73">
      <w:pPr>
        <w:pStyle w:val="Paragrafoelenco"/>
        <w:numPr>
          <w:ilvl w:val="0"/>
          <w:numId w:val="1"/>
        </w:numPr>
        <w:jc w:val="both"/>
        <w:rPr>
          <w:b/>
          <w:bCs/>
          <w:color w:val="4472C4" w:themeColor="accent5"/>
          <w:sz w:val="20"/>
          <w:szCs w:val="20"/>
        </w:rPr>
      </w:pPr>
      <w:r w:rsidRPr="00547C73">
        <w:rPr>
          <w:b/>
          <w:bCs/>
          <w:color w:val="4472C4" w:themeColor="accent5"/>
          <w:sz w:val="20"/>
          <w:szCs w:val="20"/>
        </w:rPr>
        <w:t xml:space="preserve">   </w:t>
      </w:r>
      <w:r w:rsidR="00184306" w:rsidRPr="006533B7">
        <w:rPr>
          <w:b/>
          <w:bCs/>
          <w:color w:val="4472C4" w:themeColor="accent5"/>
          <w:sz w:val="20"/>
          <w:szCs w:val="20"/>
        </w:rPr>
        <w:t xml:space="preserve">Assunzione di ulteriori impegni </w:t>
      </w:r>
    </w:p>
    <w:p w14:paraId="0D031BB4" w14:textId="068313C3" w:rsidR="00C70A0C" w:rsidRDefault="00184306" w:rsidP="00026CF4">
      <w:pPr>
        <w:ind w:left="284" w:hanging="284"/>
        <w:rPr>
          <w:sz w:val="20"/>
          <w:szCs w:val="20"/>
        </w:rPr>
      </w:pPr>
      <w:r w:rsidRPr="006533B7">
        <w:rPr>
          <w:b/>
          <w:sz w:val="20"/>
          <w:szCs w:val="20"/>
        </w:rPr>
        <w:t>DICHIARA</w:t>
      </w:r>
      <w:r w:rsidRPr="006533B7">
        <w:rPr>
          <w:sz w:val="20"/>
          <w:szCs w:val="20"/>
        </w:rPr>
        <w:t>, altresì di:</w:t>
      </w:r>
    </w:p>
    <w:p w14:paraId="323C2AF8" w14:textId="77777777" w:rsidR="00547C73" w:rsidRDefault="00F51DAD" w:rsidP="00625B83">
      <w:pPr>
        <w:jc w:val="both"/>
        <w:rPr>
          <w:sz w:val="20"/>
          <w:szCs w:val="20"/>
        </w:rPr>
      </w:pPr>
      <w:r w:rsidRPr="006533B7">
        <w:rPr>
          <w:sz w:val="20"/>
          <w:szCs w:val="20"/>
        </w:rPr>
        <w:t>▪</w:t>
      </w:r>
      <w:r>
        <w:rPr>
          <w:sz w:val="20"/>
          <w:szCs w:val="20"/>
        </w:rPr>
        <w:t xml:space="preserve"> </w:t>
      </w:r>
      <w:r w:rsidR="00625B83">
        <w:rPr>
          <w:sz w:val="20"/>
          <w:szCs w:val="20"/>
        </w:rPr>
        <w:t>(</w:t>
      </w:r>
      <w:r w:rsidR="00625B83" w:rsidRPr="00026CF4">
        <w:rPr>
          <w:i/>
          <w:iCs/>
          <w:sz w:val="20"/>
          <w:szCs w:val="20"/>
        </w:rPr>
        <w:t>solo se previsti nel Disciplinare</w:t>
      </w:r>
      <w:r w:rsidR="00625B83">
        <w:rPr>
          <w:sz w:val="20"/>
          <w:szCs w:val="20"/>
        </w:rPr>
        <w:t xml:space="preserve">) </w:t>
      </w:r>
      <w:r w:rsidR="00184306" w:rsidRPr="00F51DAD">
        <w:rPr>
          <w:sz w:val="20"/>
          <w:szCs w:val="20"/>
        </w:rPr>
        <w:t>accettare,</w:t>
      </w:r>
      <w:r w:rsidR="00C70A0C" w:rsidRPr="00F51DAD">
        <w:rPr>
          <w:sz w:val="20"/>
          <w:szCs w:val="20"/>
        </w:rPr>
        <w:t xml:space="preserve"> in caso di aggiudicazione,</w:t>
      </w:r>
      <w:r w:rsidR="00184306" w:rsidRPr="00F51DAD">
        <w:rPr>
          <w:sz w:val="20"/>
          <w:szCs w:val="20"/>
        </w:rPr>
        <w:t xml:space="preserve"> i requisiti particolari per l’esecuzione del contratto previsti nel </w:t>
      </w:r>
      <w:r w:rsidR="00EB37F0" w:rsidRPr="00F51DAD">
        <w:rPr>
          <w:sz w:val="20"/>
          <w:szCs w:val="20"/>
        </w:rPr>
        <w:t>D</w:t>
      </w:r>
      <w:r w:rsidR="00184306" w:rsidRPr="00F51DAD">
        <w:rPr>
          <w:sz w:val="20"/>
          <w:szCs w:val="20"/>
        </w:rPr>
        <w:t>isciplinare di gara</w:t>
      </w:r>
      <w:r w:rsidR="00C70A0C" w:rsidRPr="00F51DAD">
        <w:rPr>
          <w:sz w:val="20"/>
          <w:szCs w:val="20"/>
        </w:rPr>
        <w:t>,</w:t>
      </w:r>
      <w:r w:rsidR="00184306" w:rsidRPr="00F51DAD">
        <w:rPr>
          <w:sz w:val="20"/>
          <w:szCs w:val="20"/>
        </w:rPr>
        <w:t xml:space="preserve"> </w:t>
      </w:r>
      <w:r>
        <w:rPr>
          <w:sz w:val="20"/>
          <w:szCs w:val="20"/>
        </w:rPr>
        <w:t>a</w:t>
      </w:r>
      <w:r w:rsidR="00184306" w:rsidRPr="00F51DAD">
        <w:rPr>
          <w:sz w:val="20"/>
          <w:szCs w:val="20"/>
        </w:rPr>
        <w:t>i sensi dell’articolo 113, comma 2</w:t>
      </w:r>
      <w:r w:rsidR="00C70A0C" w:rsidRPr="00F51DAD">
        <w:rPr>
          <w:sz w:val="20"/>
          <w:szCs w:val="20"/>
        </w:rPr>
        <w:t>,</w:t>
      </w:r>
      <w:r w:rsidR="00184306" w:rsidRPr="00F51DAD">
        <w:rPr>
          <w:sz w:val="20"/>
          <w:szCs w:val="20"/>
        </w:rPr>
        <w:t xml:space="preserve"> del </w:t>
      </w:r>
      <w:r w:rsidR="00F338A3" w:rsidRPr="00F51DAD">
        <w:rPr>
          <w:sz w:val="20"/>
          <w:szCs w:val="20"/>
        </w:rPr>
        <w:t>C</w:t>
      </w:r>
      <w:r w:rsidR="00184306" w:rsidRPr="00F51DAD">
        <w:rPr>
          <w:sz w:val="20"/>
          <w:szCs w:val="20"/>
        </w:rPr>
        <w:t>odice</w:t>
      </w:r>
      <w:r w:rsidR="00625B83">
        <w:rPr>
          <w:sz w:val="20"/>
          <w:szCs w:val="20"/>
        </w:rPr>
        <w:t>;</w:t>
      </w:r>
    </w:p>
    <w:p w14:paraId="66287357" w14:textId="7EA2F996" w:rsidR="00DE783D" w:rsidRDefault="00625B83" w:rsidP="00625B83">
      <w:pPr>
        <w:jc w:val="both"/>
        <w:rPr>
          <w:sz w:val="20"/>
          <w:szCs w:val="20"/>
        </w:rPr>
      </w:pPr>
      <w:r w:rsidRPr="006533B7">
        <w:rPr>
          <w:sz w:val="20"/>
          <w:szCs w:val="20"/>
        </w:rPr>
        <w:t>▪</w:t>
      </w:r>
      <w:r>
        <w:rPr>
          <w:sz w:val="20"/>
          <w:szCs w:val="20"/>
        </w:rPr>
        <w:t xml:space="preserve"> </w:t>
      </w:r>
      <w:r w:rsidRPr="006533B7">
        <w:rPr>
          <w:sz w:val="20"/>
          <w:szCs w:val="20"/>
        </w:rPr>
        <w:t>di aver preso visione e di accettare, senza condizione o riserva alcuna, i chiarimenti (quesiti/risposte) resi disponibili mediante la piattaforma</w:t>
      </w:r>
      <w:r>
        <w:rPr>
          <w:sz w:val="20"/>
          <w:szCs w:val="20"/>
        </w:rPr>
        <w:t>;</w:t>
      </w:r>
    </w:p>
    <w:p w14:paraId="48A3918C" w14:textId="447A84F3" w:rsidR="00625B83" w:rsidRDefault="00625B83" w:rsidP="00026CF4">
      <w:pPr>
        <w:ind w:left="284" w:hanging="284"/>
        <w:jc w:val="both"/>
        <w:rPr>
          <w:sz w:val="20"/>
          <w:szCs w:val="20"/>
        </w:rPr>
      </w:pPr>
      <w:r w:rsidRPr="00220748">
        <w:rPr>
          <w:sz w:val="20"/>
          <w:szCs w:val="20"/>
        </w:rPr>
        <w:t xml:space="preserve">▪di accettare, senza condizione o riserva alcuna, tutte le norme e disposizioni contenute nella documentazione </w:t>
      </w:r>
      <w:r>
        <w:rPr>
          <w:sz w:val="20"/>
          <w:szCs w:val="20"/>
        </w:rPr>
        <w:t xml:space="preserve">di </w:t>
      </w:r>
      <w:r w:rsidRPr="00220748">
        <w:rPr>
          <w:sz w:val="20"/>
          <w:szCs w:val="20"/>
        </w:rPr>
        <w:t>gara</w:t>
      </w:r>
      <w:r w:rsidR="00DE783D">
        <w:rPr>
          <w:sz w:val="20"/>
          <w:szCs w:val="20"/>
        </w:rPr>
        <w:t>.</w:t>
      </w:r>
    </w:p>
    <w:p w14:paraId="6BF2E8FC" w14:textId="32AD0C7A" w:rsidR="00625B83" w:rsidRPr="00026CF4" w:rsidRDefault="00625B83" w:rsidP="00026CF4">
      <w:pPr>
        <w:rPr>
          <w:i/>
          <w:sz w:val="20"/>
          <w:szCs w:val="20"/>
        </w:rPr>
      </w:pPr>
      <w:r>
        <w:rPr>
          <w:rFonts w:ascii="Titillium" w:hAnsi="Titillium"/>
          <w:b/>
          <w:i/>
          <w:iCs/>
          <w:sz w:val="18"/>
          <w:szCs w:val="18"/>
        </w:rPr>
        <w:t>[Solo se previsto nel Disciplinare, n</w:t>
      </w:r>
      <w:r w:rsidRPr="00C879D2">
        <w:rPr>
          <w:rFonts w:ascii="Titillium" w:hAnsi="Titillium"/>
          <w:b/>
          <w:i/>
          <w:iCs/>
          <w:sz w:val="18"/>
          <w:szCs w:val="18"/>
        </w:rPr>
        <w:t>el caso in cui la stazione appaltante scelga di richiedere la presentazione di tale dichiarazione nella Domanda di partecipazione</w:t>
      </w:r>
      <w:r>
        <w:rPr>
          <w:rFonts w:ascii="Titillium" w:hAnsi="Titillium"/>
          <w:b/>
          <w:i/>
          <w:iCs/>
          <w:sz w:val="18"/>
          <w:szCs w:val="18"/>
        </w:rPr>
        <w:t xml:space="preserve"> </w:t>
      </w:r>
      <w:r w:rsidRPr="00C879D2">
        <w:rPr>
          <w:rFonts w:ascii="Titillium" w:hAnsi="Titillium"/>
          <w:b/>
          <w:i/>
          <w:iCs/>
          <w:sz w:val="18"/>
          <w:szCs w:val="18"/>
        </w:rPr>
        <w:t>anziché nell’Offerta tecnica</w:t>
      </w:r>
      <w:r>
        <w:rPr>
          <w:sz w:val="20"/>
          <w:szCs w:val="20"/>
        </w:rPr>
        <w:t xml:space="preserve">] </w:t>
      </w:r>
    </w:p>
    <w:p w14:paraId="2D263799" w14:textId="6AFB0A3D" w:rsidR="00625B83" w:rsidRDefault="00625B83" w:rsidP="00026CF4">
      <w:pPr>
        <w:jc w:val="both"/>
        <w:rPr>
          <w:sz w:val="20"/>
          <w:szCs w:val="20"/>
        </w:rPr>
      </w:pPr>
      <w:r w:rsidRPr="006533B7">
        <w:rPr>
          <w:sz w:val="20"/>
          <w:szCs w:val="20"/>
        </w:rPr>
        <w:t>▪</w:t>
      </w:r>
      <w:r w:rsidRPr="00026CF4">
        <w:rPr>
          <w:sz w:val="20"/>
          <w:szCs w:val="20"/>
        </w:rPr>
        <w:t xml:space="preserve">assumersi l’obbligo, in caso di aggiudicazione del contratto, di assicurare all’occupazione giovanile una quota di …. % </w:t>
      </w:r>
      <w:r w:rsidRPr="00026CF4">
        <w:rPr>
          <w:i/>
          <w:iCs/>
          <w:sz w:val="20"/>
          <w:szCs w:val="20"/>
        </w:rPr>
        <w:t>[indicare la quota pari o superiore al 30% indicata al punto 9 del Disciplinare]</w:t>
      </w:r>
      <w:r w:rsidRPr="00026CF4">
        <w:rPr>
          <w:sz w:val="20"/>
          <w:szCs w:val="20"/>
        </w:rPr>
        <w:t xml:space="preserve"> e a quella femminile una quota di …. % </w:t>
      </w:r>
      <w:r w:rsidRPr="00026CF4">
        <w:rPr>
          <w:i/>
          <w:iCs/>
          <w:sz w:val="20"/>
          <w:szCs w:val="20"/>
        </w:rPr>
        <w:t>[indicare la quota pari o superiore al 30% indicata al punto 9 del Disciplinare]</w:t>
      </w:r>
      <w:r w:rsidRPr="00026CF4">
        <w:rPr>
          <w:sz w:val="20"/>
          <w:szCs w:val="20"/>
        </w:rPr>
        <w:t xml:space="preserve"> delle assunzioni necessarie per l'esecuzione del contratto o per la realizzazione di attività ad esso connesse o strumentali;</w:t>
      </w:r>
    </w:p>
    <w:p w14:paraId="4512F6DF" w14:textId="689FEC40" w:rsidR="00625B83" w:rsidRPr="00026CF4" w:rsidRDefault="00625B83" w:rsidP="00026CF4">
      <w:pPr>
        <w:jc w:val="both"/>
        <w:rPr>
          <w:i/>
          <w:sz w:val="20"/>
          <w:szCs w:val="20"/>
        </w:rPr>
      </w:pPr>
      <w:r w:rsidRPr="006533B7">
        <w:rPr>
          <w:sz w:val="20"/>
          <w:szCs w:val="20"/>
        </w:rPr>
        <w:t xml:space="preserve">▪ </w:t>
      </w:r>
      <w:r w:rsidR="000A46B8" w:rsidRPr="006533B7">
        <w:rPr>
          <w:bCs/>
          <w:i/>
          <w:sz w:val="20"/>
          <w:szCs w:val="20"/>
        </w:rPr>
        <w:t>(solo per gli operatori economici non residenti e privi di stabile organizzazione in Italia)</w:t>
      </w:r>
      <w:r w:rsidR="000A46B8">
        <w:rPr>
          <w:i/>
          <w:sz w:val="20"/>
          <w:szCs w:val="20"/>
        </w:rPr>
        <w:t xml:space="preserve"> </w:t>
      </w:r>
      <w:r w:rsidRPr="006533B7">
        <w:rPr>
          <w:sz w:val="20"/>
          <w:szCs w:val="20"/>
        </w:rPr>
        <w:t>uniformarsi, in caso di aggiudicazione, alla disciplina di cui agli articoli 17, comma 2, e 53, comma 3 del D.P.R. 633/1972 e comunicare alla stazione appaltante la nomina del proprio rappresentante fiscale, nelle forme di legge</w:t>
      </w:r>
      <w:r w:rsidR="00AC0E67">
        <w:rPr>
          <w:sz w:val="20"/>
          <w:szCs w:val="20"/>
        </w:rPr>
        <w:t>.</w:t>
      </w:r>
    </w:p>
    <w:p w14:paraId="752DE6CF" w14:textId="0E00048B" w:rsidR="008003FD" w:rsidRPr="003B5276" w:rsidRDefault="008003FD" w:rsidP="008003FD">
      <w:pPr>
        <w:ind w:left="284" w:hanging="284"/>
        <w:jc w:val="both"/>
        <w:rPr>
          <w:bCs/>
          <w:i/>
          <w:sz w:val="20"/>
          <w:szCs w:val="20"/>
        </w:rPr>
      </w:pPr>
      <w:r w:rsidRPr="00026CF4">
        <w:rPr>
          <w:b/>
          <w:iCs/>
          <w:sz w:val="20"/>
          <w:szCs w:val="20"/>
        </w:rPr>
        <w:t>SI IMPEGNA</w:t>
      </w:r>
      <w:r w:rsidRPr="00026CF4">
        <w:rPr>
          <w:bCs/>
          <w:iCs/>
          <w:sz w:val="20"/>
          <w:szCs w:val="20"/>
        </w:rPr>
        <w:t xml:space="preserve"> a</w:t>
      </w:r>
      <w:r w:rsidRPr="003B5276">
        <w:rPr>
          <w:bCs/>
          <w:i/>
          <w:sz w:val="20"/>
          <w:szCs w:val="20"/>
        </w:rPr>
        <w:t>:</w:t>
      </w:r>
    </w:p>
    <w:p w14:paraId="42AF5D20" w14:textId="3F0A9910" w:rsidR="00C41162" w:rsidRPr="003B5276" w:rsidRDefault="00184306" w:rsidP="00DB78F3">
      <w:pPr>
        <w:jc w:val="both"/>
        <w:rPr>
          <w:bCs/>
          <w:i/>
          <w:sz w:val="20"/>
          <w:szCs w:val="20"/>
        </w:rPr>
      </w:pPr>
      <w:r w:rsidRPr="003B5276">
        <w:rPr>
          <w:bCs/>
          <w:i/>
          <w:sz w:val="20"/>
          <w:szCs w:val="20"/>
        </w:rPr>
        <w:t>(</w:t>
      </w:r>
      <w:r w:rsidR="00762F09" w:rsidRPr="003B5276">
        <w:rPr>
          <w:bCs/>
          <w:i/>
          <w:sz w:val="20"/>
          <w:szCs w:val="20"/>
        </w:rPr>
        <w:t>Obbligatorio nel caso di acquisti rientranti nelle categorie espressamente individuate dal “Piano d</w:t>
      </w:r>
      <w:r w:rsidR="00433C3B" w:rsidRPr="003B5276">
        <w:rPr>
          <w:bCs/>
          <w:i/>
          <w:sz w:val="20"/>
          <w:szCs w:val="20"/>
        </w:rPr>
        <w:t xml:space="preserve">’azione nazionale per </w:t>
      </w:r>
      <w:r w:rsidR="00762F09" w:rsidRPr="003B5276">
        <w:rPr>
          <w:bCs/>
          <w:i/>
          <w:sz w:val="20"/>
          <w:szCs w:val="20"/>
        </w:rPr>
        <w:t xml:space="preserve">la sostenibilità ambientale dei consumi della Pubblica Amministrazione”, facoltativo negli altri casi) </w:t>
      </w:r>
    </w:p>
    <w:p w14:paraId="25453055" w14:textId="149EBFF9" w:rsidR="00243F87" w:rsidRDefault="00184306" w:rsidP="00243F87">
      <w:pPr>
        <w:ind w:left="284" w:hanging="284"/>
        <w:jc w:val="both"/>
        <w:rPr>
          <w:sz w:val="20"/>
          <w:szCs w:val="20"/>
        </w:rPr>
      </w:pPr>
      <w:r w:rsidRPr="003B5276">
        <w:rPr>
          <w:sz w:val="20"/>
          <w:szCs w:val="20"/>
        </w:rPr>
        <w:t xml:space="preserve">▪ </w:t>
      </w:r>
      <w:r w:rsidR="00BF1D89" w:rsidRPr="003B5276">
        <w:rPr>
          <w:sz w:val="20"/>
          <w:szCs w:val="20"/>
        </w:rPr>
        <w:tab/>
      </w:r>
      <w:r w:rsidRPr="003B5276">
        <w:rPr>
          <w:sz w:val="20"/>
          <w:szCs w:val="20"/>
        </w:rPr>
        <w:t>sottoscrivere la dichiarazione di conformità agli standard sociali minimi di cui all’allegato I al decreto del Ministero dell’Ambiente e della Tutela del Territorio e del Mare del 6 giugno 2012, allegata al contratto</w:t>
      </w:r>
    </w:p>
    <w:p w14:paraId="420B90A9" w14:textId="77777777" w:rsidR="008003FD" w:rsidRPr="006533B7" w:rsidRDefault="008003FD" w:rsidP="008003FD">
      <w:pPr>
        <w:ind w:left="284" w:hanging="284"/>
        <w:jc w:val="both"/>
        <w:rPr>
          <w:bCs/>
          <w:i/>
          <w:sz w:val="20"/>
          <w:szCs w:val="20"/>
        </w:rPr>
      </w:pPr>
      <w:r w:rsidRPr="006533B7">
        <w:rPr>
          <w:bCs/>
          <w:i/>
          <w:sz w:val="20"/>
          <w:szCs w:val="20"/>
        </w:rPr>
        <w:t>(solo se vigenti decreti CAM per il settore di riferimento)</w:t>
      </w:r>
    </w:p>
    <w:p w14:paraId="2F730159" w14:textId="4BB352AC" w:rsidR="00DE783D" w:rsidRPr="00026CF4" w:rsidRDefault="008003FD" w:rsidP="008003FD">
      <w:pPr>
        <w:ind w:left="284" w:hanging="284"/>
        <w:jc w:val="both"/>
        <w:rPr>
          <w:bCs/>
          <w:i/>
          <w:sz w:val="20"/>
          <w:szCs w:val="20"/>
        </w:rPr>
      </w:pPr>
      <w:r w:rsidRPr="006533B7">
        <w:rPr>
          <w:i/>
          <w:sz w:val="20"/>
          <w:szCs w:val="20"/>
        </w:rPr>
        <w:t xml:space="preserve">▪ </w:t>
      </w:r>
      <w:r w:rsidRPr="006533B7">
        <w:rPr>
          <w:i/>
          <w:sz w:val="20"/>
          <w:szCs w:val="20"/>
        </w:rPr>
        <w:tab/>
      </w:r>
      <w:r w:rsidRPr="006533B7">
        <w:rPr>
          <w:bCs/>
          <w:sz w:val="20"/>
          <w:szCs w:val="20"/>
        </w:rPr>
        <w:t xml:space="preserve">porre 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sidR="00547C73">
        <w:rPr>
          <w:bCs/>
          <w:sz w:val="20"/>
          <w:szCs w:val="20"/>
        </w:rPr>
        <w:t>…</w:t>
      </w:r>
      <w:r w:rsidRPr="006533B7">
        <w:rPr>
          <w:bCs/>
          <w:i/>
          <w:sz w:val="20"/>
          <w:szCs w:val="20"/>
        </w:rPr>
        <w:t xml:space="preserve"> (indicare il</w:t>
      </w:r>
      <w:r w:rsidR="00625B83">
        <w:rPr>
          <w:bCs/>
          <w:i/>
          <w:sz w:val="20"/>
          <w:szCs w:val="20"/>
        </w:rPr>
        <w:t>/i</w:t>
      </w:r>
      <w:r w:rsidRPr="006533B7">
        <w:rPr>
          <w:bCs/>
          <w:i/>
          <w:sz w:val="20"/>
          <w:szCs w:val="20"/>
        </w:rPr>
        <w:t xml:space="preserve"> decreto</w:t>
      </w:r>
      <w:r w:rsidR="00625B83">
        <w:rPr>
          <w:bCs/>
          <w:i/>
          <w:sz w:val="20"/>
          <w:szCs w:val="20"/>
        </w:rPr>
        <w:t>/i</w:t>
      </w:r>
      <w:r w:rsidRPr="006533B7">
        <w:rPr>
          <w:bCs/>
          <w:i/>
          <w:sz w:val="20"/>
          <w:szCs w:val="20"/>
        </w:rPr>
        <w:t xml:space="preserve"> vigente</w:t>
      </w:r>
      <w:r w:rsidR="00625B83">
        <w:rPr>
          <w:bCs/>
          <w:i/>
          <w:sz w:val="20"/>
          <w:szCs w:val="20"/>
        </w:rPr>
        <w:t>/i</w:t>
      </w:r>
      <w:r w:rsidRPr="006533B7">
        <w:rPr>
          <w:bCs/>
          <w:i/>
          <w:sz w:val="20"/>
          <w:szCs w:val="20"/>
        </w:rPr>
        <w:t xml:space="preserve"> per il settore di interesse)</w:t>
      </w:r>
      <w:r w:rsidR="00DE783D">
        <w:rPr>
          <w:bCs/>
          <w:i/>
          <w:sz w:val="20"/>
          <w:szCs w:val="20"/>
        </w:rPr>
        <w:t>;</w:t>
      </w:r>
    </w:p>
    <w:p w14:paraId="28956353" w14:textId="0D813AE9" w:rsidR="00C41162" w:rsidRPr="006533B7" w:rsidRDefault="00DE783D" w:rsidP="00026CF4">
      <w:pPr>
        <w:ind w:left="284" w:hanging="284"/>
        <w:jc w:val="both"/>
        <w:rPr>
          <w:sz w:val="20"/>
          <w:szCs w:val="20"/>
        </w:rPr>
      </w:pPr>
      <w:r w:rsidRPr="006533B7">
        <w:rPr>
          <w:i/>
          <w:sz w:val="20"/>
          <w:szCs w:val="20"/>
        </w:rPr>
        <w:t>▪</w:t>
      </w:r>
      <w:r w:rsidDel="00625B83">
        <w:rPr>
          <w:rFonts w:ascii="Titillium" w:hAnsi="Titillium"/>
          <w:b/>
          <w:i/>
          <w:iCs/>
          <w:sz w:val="18"/>
          <w:szCs w:val="18"/>
        </w:rPr>
        <w:t xml:space="preserve"> </w:t>
      </w:r>
      <w:r>
        <w:rPr>
          <w:rFonts w:ascii="Titillium" w:hAnsi="Titillium"/>
          <w:b/>
          <w:i/>
          <w:iCs/>
          <w:sz w:val="18"/>
          <w:szCs w:val="18"/>
        </w:rPr>
        <w:tab/>
      </w:r>
      <w:r w:rsidR="00184306" w:rsidRPr="006533B7">
        <w:rPr>
          <w:sz w:val="20"/>
          <w:szCs w:val="20"/>
        </w:rPr>
        <w:t xml:space="preserve">in caso di aggiudicazione, </w:t>
      </w:r>
      <w:r w:rsidR="006E246B" w:rsidRPr="006533B7">
        <w:rPr>
          <w:sz w:val="20"/>
          <w:szCs w:val="20"/>
        </w:rPr>
        <w:t xml:space="preserve">ad adempiere </w:t>
      </w:r>
      <w:r w:rsidR="00184306" w:rsidRPr="006533B7">
        <w:rPr>
          <w:sz w:val="20"/>
          <w:szCs w:val="20"/>
        </w:rPr>
        <w:t>agli obblighi di tracciabilità dei flussi finanziari ai sensi della Legge 13 agosto 2010 n. 136</w:t>
      </w:r>
      <w:r w:rsidR="00DF500A">
        <w:rPr>
          <w:sz w:val="20"/>
          <w:szCs w:val="20"/>
        </w:rPr>
        <w:t xml:space="preserve">, </w:t>
      </w:r>
      <w:r w:rsidR="00DF500A" w:rsidRPr="006E246B">
        <w:rPr>
          <w:sz w:val="20"/>
          <w:szCs w:val="20"/>
        </w:rPr>
        <w:t>così come indiv</w:t>
      </w:r>
      <w:r w:rsidR="00680C11" w:rsidRPr="000B2CC0">
        <w:rPr>
          <w:sz w:val="20"/>
          <w:szCs w:val="20"/>
        </w:rPr>
        <w:t>i</w:t>
      </w:r>
      <w:r w:rsidR="00DF500A" w:rsidRPr="006E246B">
        <w:rPr>
          <w:sz w:val="20"/>
          <w:szCs w:val="20"/>
        </w:rPr>
        <w:t>duati nella d</w:t>
      </w:r>
      <w:r w:rsidR="006E246B" w:rsidRPr="000B2CC0">
        <w:rPr>
          <w:sz w:val="20"/>
          <w:szCs w:val="20"/>
        </w:rPr>
        <w:t xml:space="preserve">eterminazione Anac n.4 </w:t>
      </w:r>
      <w:r w:rsidR="00680C11" w:rsidRPr="000B2CC0">
        <w:rPr>
          <w:sz w:val="20"/>
          <w:szCs w:val="20"/>
        </w:rPr>
        <w:t xml:space="preserve">del </w:t>
      </w:r>
      <w:r w:rsidR="006E246B" w:rsidRPr="000B2CC0">
        <w:rPr>
          <w:sz w:val="20"/>
          <w:szCs w:val="20"/>
        </w:rPr>
        <w:t>7</w:t>
      </w:r>
      <w:r w:rsidR="00680C11" w:rsidRPr="000B2CC0">
        <w:rPr>
          <w:sz w:val="20"/>
          <w:szCs w:val="20"/>
        </w:rPr>
        <w:t xml:space="preserve"> </w:t>
      </w:r>
      <w:r w:rsidR="006E246B" w:rsidRPr="000B2CC0">
        <w:rPr>
          <w:sz w:val="20"/>
          <w:szCs w:val="20"/>
        </w:rPr>
        <w:t>luglio</w:t>
      </w:r>
      <w:r w:rsidR="00680C11" w:rsidRPr="000B2CC0">
        <w:rPr>
          <w:sz w:val="20"/>
          <w:szCs w:val="20"/>
        </w:rPr>
        <w:t xml:space="preserve"> 20</w:t>
      </w:r>
      <w:r w:rsidR="006E246B" w:rsidRPr="000B2CC0">
        <w:rPr>
          <w:sz w:val="20"/>
          <w:szCs w:val="20"/>
        </w:rPr>
        <w:t>11, come da ultimo aggiornata dalla delibera n. 585 del 19 dicembre 2023</w:t>
      </w:r>
      <w:r w:rsidR="006E246B">
        <w:rPr>
          <w:sz w:val="20"/>
          <w:szCs w:val="20"/>
        </w:rPr>
        <w:t xml:space="preserve">, </w:t>
      </w:r>
      <w:r w:rsidR="00154EC1">
        <w:rPr>
          <w:sz w:val="20"/>
          <w:szCs w:val="20"/>
        </w:rPr>
        <w:t>anche nei confronti dei subappalt</w:t>
      </w:r>
      <w:r w:rsidR="00433C3B">
        <w:rPr>
          <w:sz w:val="20"/>
          <w:szCs w:val="20"/>
        </w:rPr>
        <w:t>at</w:t>
      </w:r>
      <w:r w:rsidR="00154EC1">
        <w:rPr>
          <w:sz w:val="20"/>
          <w:szCs w:val="20"/>
        </w:rPr>
        <w:t>ori e dei subcontraenti della f</w:t>
      </w:r>
      <w:r w:rsidR="00433C3B">
        <w:rPr>
          <w:sz w:val="20"/>
          <w:szCs w:val="20"/>
        </w:rPr>
        <w:t>i</w:t>
      </w:r>
      <w:r w:rsidR="00154EC1">
        <w:rPr>
          <w:sz w:val="20"/>
          <w:szCs w:val="20"/>
        </w:rPr>
        <w:t>liera delle imprese.</w:t>
      </w:r>
      <w:r w:rsidR="006E246B">
        <w:rPr>
          <w:sz w:val="20"/>
          <w:szCs w:val="20"/>
        </w:rPr>
        <w:t xml:space="preserve"> </w:t>
      </w:r>
    </w:p>
    <w:p w14:paraId="33C6198E" w14:textId="77777777" w:rsidR="00C41162" w:rsidRPr="006533B7" w:rsidRDefault="00C41162">
      <w:pPr>
        <w:jc w:val="both"/>
        <w:rPr>
          <w:b/>
          <w:bCs/>
          <w:color w:val="4472C4" w:themeColor="accent5"/>
          <w:sz w:val="20"/>
          <w:szCs w:val="20"/>
        </w:rPr>
      </w:pPr>
    </w:p>
    <w:p w14:paraId="51CF3D51" w14:textId="77777777"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Autorizzazioni e ulteriori dichiarazioni ai fini dell’accesso, delle comunicazioni e del trattamento dei dati</w:t>
      </w:r>
    </w:p>
    <w:p w14:paraId="5B71855C" w14:textId="6E3F258A" w:rsidR="00433C3B" w:rsidRDefault="00184306" w:rsidP="00DB78F3">
      <w:pPr>
        <w:ind w:left="284" w:hanging="284"/>
        <w:jc w:val="both"/>
        <w:rPr>
          <w:sz w:val="20"/>
          <w:szCs w:val="20"/>
        </w:rPr>
      </w:pPr>
      <w:r w:rsidRPr="006533B7">
        <w:rPr>
          <w:sz w:val="20"/>
          <w:szCs w:val="20"/>
        </w:rPr>
        <w:t xml:space="preserve">▪ </w:t>
      </w:r>
      <w:r w:rsidR="009E46B4" w:rsidRPr="006533B7">
        <w:rPr>
          <w:sz w:val="20"/>
          <w:szCs w:val="20"/>
        </w:rPr>
        <w:tab/>
      </w:r>
      <w:r w:rsidRPr="006533B7">
        <w:rPr>
          <w:b/>
          <w:sz w:val="20"/>
          <w:szCs w:val="20"/>
        </w:rPr>
        <w:t>DICHIARA</w:t>
      </w:r>
      <w:r w:rsidRPr="006533B7">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3613CE">
        <w:rPr>
          <w:sz w:val="20"/>
          <w:szCs w:val="20"/>
        </w:rPr>
        <w:t>;</w:t>
      </w:r>
    </w:p>
    <w:p w14:paraId="5608E149" w14:textId="268A30DC" w:rsidR="003E4918" w:rsidRPr="00DB78F3" w:rsidRDefault="003613CE" w:rsidP="00DB78F3">
      <w:pPr>
        <w:pStyle w:val="Paragrafoelenco"/>
        <w:numPr>
          <w:ilvl w:val="0"/>
          <w:numId w:val="10"/>
        </w:numPr>
        <w:ind w:left="284" w:hanging="284"/>
        <w:jc w:val="both"/>
        <w:rPr>
          <w:sz w:val="20"/>
          <w:szCs w:val="20"/>
        </w:rPr>
      </w:pPr>
      <w:r w:rsidRPr="00DB78F3">
        <w:rPr>
          <w:b/>
          <w:sz w:val="20"/>
          <w:szCs w:val="20"/>
        </w:rPr>
        <w:t>DICHIARA</w:t>
      </w:r>
      <w:r w:rsidRPr="00DB78F3">
        <w:rPr>
          <w:sz w:val="20"/>
          <w:szCs w:val="20"/>
        </w:rPr>
        <w:t xml:space="preserve"> di prestare il consenso al trattamento dei dati tramite il FVOE, nel rispetto di quanto previsto dal </w:t>
      </w:r>
      <w:r w:rsidR="00433C3B">
        <w:rPr>
          <w:sz w:val="20"/>
          <w:szCs w:val="20"/>
        </w:rPr>
        <w:t>D</w:t>
      </w:r>
      <w:r w:rsidRPr="00DB78F3">
        <w:rPr>
          <w:sz w:val="20"/>
          <w:szCs w:val="20"/>
        </w:rPr>
        <w:t xml:space="preserve">.lgs. 196 del 30 giugno 2003, ai fini della verifica da parte della stazione appaltante del possesso dei requisiti </w:t>
      </w:r>
      <w:r w:rsidR="00C4126D" w:rsidRPr="00DB78F3">
        <w:rPr>
          <w:sz w:val="20"/>
          <w:szCs w:val="20"/>
        </w:rPr>
        <w:t xml:space="preserve">di cui all’articolo 99 </w:t>
      </w:r>
      <w:r w:rsidRPr="00DB78F3">
        <w:rPr>
          <w:sz w:val="20"/>
          <w:szCs w:val="20"/>
        </w:rPr>
        <w:t xml:space="preserve">e per le altre finalità previste dal Codice; </w:t>
      </w:r>
    </w:p>
    <w:p w14:paraId="75FF6F61" w14:textId="7C179270"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DICHIARA</w:t>
      </w:r>
      <w:r w:rsidR="00184306" w:rsidRPr="006533B7">
        <w:rPr>
          <w:sz w:val="20"/>
          <w:szCs w:val="20"/>
        </w:rPr>
        <w:t xml:space="preserve"> che il proprio domicilio digitale presente negli indici di cui agli articoli 6-bis e 6-ter del D.lgs. n. 82/05 è il seguente:</w:t>
      </w:r>
      <w:r w:rsidR="009B5141" w:rsidRPr="006533B7">
        <w:rPr>
          <w:sz w:val="20"/>
          <w:szCs w:val="20"/>
        </w:rPr>
        <w:t xml:space="preserve"> </w:t>
      </w:r>
      <w:r w:rsidR="00547C73">
        <w:rPr>
          <w:sz w:val="20"/>
          <w:szCs w:val="20"/>
        </w:rPr>
        <w:t>…</w:t>
      </w:r>
    </w:p>
    <w:p w14:paraId="6360D6F8" w14:textId="1DF2C430" w:rsidR="00C41162" w:rsidRPr="006533B7" w:rsidRDefault="00184306" w:rsidP="009E46B4">
      <w:pPr>
        <w:jc w:val="both"/>
        <w:rPr>
          <w:sz w:val="20"/>
          <w:szCs w:val="20"/>
        </w:rPr>
      </w:pPr>
      <w:r w:rsidRPr="00026CF4">
        <w:rPr>
          <w:i/>
          <w:iCs/>
          <w:sz w:val="20"/>
          <w:szCs w:val="20"/>
        </w:rPr>
        <w:t>[per gli operatori economici transfrontalieri]</w:t>
      </w:r>
      <w:r w:rsidRPr="006533B7">
        <w:rPr>
          <w:sz w:val="20"/>
          <w:szCs w:val="20"/>
        </w:rPr>
        <w:t xml:space="preserve"> </w:t>
      </w:r>
      <w:r w:rsidRPr="006533B7">
        <w:rPr>
          <w:b/>
          <w:sz w:val="20"/>
          <w:szCs w:val="20"/>
        </w:rPr>
        <w:t xml:space="preserve">INDICA </w:t>
      </w:r>
      <w:r w:rsidRPr="006533B7">
        <w:rPr>
          <w:sz w:val="20"/>
          <w:szCs w:val="20"/>
        </w:rPr>
        <w:t xml:space="preserve">il seguente domicilio fiscale </w:t>
      </w:r>
      <w:r w:rsidR="00547C73">
        <w:rPr>
          <w:sz w:val="20"/>
          <w:szCs w:val="20"/>
        </w:rPr>
        <w:t>…</w:t>
      </w:r>
      <w:r w:rsidRPr="006533B7">
        <w:rPr>
          <w:sz w:val="20"/>
          <w:szCs w:val="20"/>
        </w:rPr>
        <w:t xml:space="preserve"> e l’indirizzo di servizio elettronico</w:t>
      </w:r>
      <w:r w:rsidR="009B5141" w:rsidRPr="006533B7">
        <w:rPr>
          <w:sz w:val="20"/>
          <w:szCs w:val="20"/>
        </w:rPr>
        <w:t xml:space="preserve"> </w:t>
      </w:r>
      <w:r w:rsidR="00547C73">
        <w:rPr>
          <w:sz w:val="20"/>
          <w:szCs w:val="20"/>
        </w:rPr>
        <w:t xml:space="preserve">… </w:t>
      </w:r>
      <w:r w:rsidRPr="006533B7">
        <w:rPr>
          <w:sz w:val="20"/>
          <w:szCs w:val="20"/>
        </w:rPr>
        <w:t xml:space="preserve">di recapito certificato qualificato ai sensi del Regolamento eIDAS </w:t>
      </w:r>
      <w:r w:rsidR="00547C73">
        <w:rPr>
          <w:sz w:val="20"/>
          <w:szCs w:val="20"/>
        </w:rPr>
        <w:t>…</w:t>
      </w:r>
      <w:r w:rsidRPr="006533B7">
        <w:rPr>
          <w:sz w:val="20"/>
          <w:szCs w:val="20"/>
        </w:rPr>
        <w:t xml:space="preserve"> e, per le comunicazioni che avvengono a Sistema così come precisato al par. 2.3 del Disciplinare, elegge domicilio nell’apposita area del Sistema ad esso riservata. </w:t>
      </w:r>
    </w:p>
    <w:p w14:paraId="1523D651" w14:textId="5D5FB63D" w:rsidR="00C41162" w:rsidRPr="006533B7" w:rsidRDefault="00AC0E67" w:rsidP="009E46B4">
      <w:pPr>
        <w:jc w:val="both"/>
        <w:rPr>
          <w:sz w:val="20"/>
          <w:szCs w:val="20"/>
        </w:rPr>
      </w:pPr>
      <w:r>
        <w:rPr>
          <w:i/>
          <w:sz w:val="20"/>
          <w:szCs w:val="20"/>
        </w:rPr>
        <w:t>[</w:t>
      </w:r>
      <w:r w:rsidR="00184306" w:rsidRPr="006533B7">
        <w:rPr>
          <w:i/>
          <w:sz w:val="20"/>
          <w:szCs w:val="20"/>
        </w:rPr>
        <w:t>in alternativa, nel caso in cui l’operatore economico non sia presente nei predetti indici</w:t>
      </w:r>
      <w:r>
        <w:rPr>
          <w:i/>
          <w:sz w:val="20"/>
          <w:szCs w:val="20"/>
        </w:rPr>
        <w:t>]</w:t>
      </w:r>
      <w:r w:rsidR="00184306" w:rsidRPr="006533B7">
        <w:rPr>
          <w:i/>
          <w:sz w:val="20"/>
          <w:szCs w:val="20"/>
        </w:rPr>
        <w:t>:</w:t>
      </w:r>
      <w:r w:rsidR="00184306" w:rsidRPr="006533B7">
        <w:rPr>
          <w:sz w:val="20"/>
          <w:szCs w:val="20"/>
        </w:rPr>
        <w:t xml:space="preserve"> </w:t>
      </w:r>
      <w:r w:rsidR="00184306" w:rsidRPr="006533B7">
        <w:rPr>
          <w:b/>
          <w:sz w:val="20"/>
          <w:szCs w:val="20"/>
        </w:rPr>
        <w:t>DICHIARA</w:t>
      </w:r>
      <w:r w:rsidR="00184306" w:rsidRPr="006533B7">
        <w:rPr>
          <w:sz w:val="20"/>
          <w:szCs w:val="20"/>
        </w:rPr>
        <w:t xml:space="preserve"> di non essere presente negli indici di cui agli articoli 6-bis e 6-ter del D.lgs. n. 82/05, e, pert</w:t>
      </w:r>
      <w:r w:rsidR="009B5141" w:rsidRPr="006533B7">
        <w:rPr>
          <w:sz w:val="20"/>
          <w:szCs w:val="20"/>
        </w:rPr>
        <w:t>anto, così come previsto al paragrafo</w:t>
      </w:r>
      <w:r w:rsidR="00184306" w:rsidRPr="006533B7">
        <w:rPr>
          <w:sz w:val="20"/>
          <w:szCs w:val="20"/>
        </w:rPr>
        <w:t xml:space="preserve"> … </w:t>
      </w:r>
      <w:r w:rsidR="00184306" w:rsidRPr="006533B7">
        <w:rPr>
          <w:i/>
          <w:iCs/>
          <w:sz w:val="20"/>
          <w:szCs w:val="20"/>
        </w:rPr>
        <w:t>[indicare il paragrafo 2.3 o il diverso paragrafo di riferimento</w:t>
      </w:r>
      <w:r w:rsidR="00184306" w:rsidRPr="006533B7">
        <w:rPr>
          <w:sz w:val="20"/>
          <w:szCs w:val="20"/>
        </w:rPr>
        <w:t xml:space="preserve">] del Disciplinare, elegge domicilio digitale per tutte le comunicazioni inerenti </w:t>
      </w:r>
      <w:r w:rsidR="00C938F7" w:rsidRPr="006533B7">
        <w:rPr>
          <w:sz w:val="20"/>
          <w:szCs w:val="20"/>
        </w:rPr>
        <w:t>alla</w:t>
      </w:r>
      <w:r w:rsidR="00184306" w:rsidRPr="006533B7">
        <w:rPr>
          <w:sz w:val="20"/>
          <w:szCs w:val="20"/>
        </w:rPr>
        <w:t xml:space="preserve"> presente procedura nell’apposita area del Sistema ad esso riservata.</w:t>
      </w:r>
    </w:p>
    <w:p w14:paraId="1AE19C52" w14:textId="77777777" w:rsidR="00C41162" w:rsidRPr="006533B7" w:rsidRDefault="00184306" w:rsidP="009E46B4">
      <w:pPr>
        <w:spacing w:before="60" w:after="60"/>
        <w:ind w:left="284" w:hanging="284"/>
        <w:rPr>
          <w:sz w:val="20"/>
          <w:szCs w:val="20"/>
        </w:rPr>
      </w:pPr>
      <w:r w:rsidRPr="006533B7">
        <w:rPr>
          <w:sz w:val="20"/>
          <w:szCs w:val="20"/>
        </w:rPr>
        <w:t xml:space="preserve">La documentazione presentata in copia viene prodotta ai sensi del decreto legislativo n. 82/05. </w:t>
      </w:r>
    </w:p>
    <w:p w14:paraId="5C36C6C9" w14:textId="77777777" w:rsidR="00C41162" w:rsidRPr="006533B7" w:rsidRDefault="00C41162" w:rsidP="00D778F8">
      <w:pPr>
        <w:spacing w:before="60" w:after="60"/>
        <w:ind w:left="284"/>
        <w:rPr>
          <w:sz w:val="20"/>
          <w:szCs w:val="20"/>
        </w:rPr>
      </w:pPr>
    </w:p>
    <w:p w14:paraId="1DFB19D2" w14:textId="77777777" w:rsidR="00C41162" w:rsidRPr="006533B7" w:rsidRDefault="00C41162">
      <w:pPr>
        <w:spacing w:before="60" w:after="60"/>
        <w:rPr>
          <w:sz w:val="20"/>
          <w:szCs w:val="20"/>
        </w:rPr>
      </w:pPr>
    </w:p>
    <w:p w14:paraId="451A52BF" w14:textId="77777777" w:rsidR="00C41162" w:rsidRPr="006533B7" w:rsidRDefault="00C41162">
      <w:pPr>
        <w:rPr>
          <w:sz w:val="20"/>
          <w:szCs w:val="20"/>
        </w:rPr>
      </w:pPr>
    </w:p>
    <w:p w14:paraId="1DE551D7" w14:textId="77777777" w:rsidR="00C41162" w:rsidRPr="006533B7" w:rsidRDefault="00C41162">
      <w:pPr>
        <w:rPr>
          <w:sz w:val="20"/>
          <w:szCs w:val="20"/>
        </w:rPr>
      </w:pPr>
    </w:p>
    <w:p w14:paraId="01816087" w14:textId="77777777" w:rsidR="00C41162" w:rsidRPr="006533B7" w:rsidRDefault="00C41162">
      <w:pPr>
        <w:jc w:val="both"/>
        <w:rPr>
          <w:sz w:val="20"/>
          <w:szCs w:val="20"/>
        </w:rPr>
      </w:pPr>
    </w:p>
    <w:p w14:paraId="5B60D017" w14:textId="77777777" w:rsidR="00C41162" w:rsidRPr="006533B7" w:rsidRDefault="00C41162">
      <w:pPr>
        <w:jc w:val="both"/>
        <w:rPr>
          <w:sz w:val="20"/>
          <w:szCs w:val="20"/>
        </w:rPr>
      </w:pPr>
    </w:p>
    <w:sectPr w:rsidR="00C41162" w:rsidRPr="006533B7">
      <w:headerReference w:type="default" r:id="rId9"/>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DE7862" w14:textId="77777777" w:rsidR="00E4330E" w:rsidRDefault="00E4330E">
      <w:pPr>
        <w:spacing w:after="0" w:line="240" w:lineRule="auto"/>
      </w:pPr>
      <w:r>
        <w:separator/>
      </w:r>
    </w:p>
  </w:endnote>
  <w:endnote w:type="continuationSeparator" w:id="0">
    <w:p w14:paraId="2E12DEC6" w14:textId="77777777" w:rsidR="00E4330E" w:rsidRDefault="00E433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Times New Roman"/>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altName w:val="Lucida Sans Unicode"/>
    <w:panose1 w:val="020B0602030504020204"/>
    <w:charset w:val="00"/>
    <w:family w:val="swiss"/>
    <w:pitch w:val="variable"/>
    <w:sig w:usb0="00000003" w:usb1="00000000" w:usb2="00000000" w:usb3="00000000" w:csb0="00000001" w:csb1="00000000"/>
  </w:font>
  <w:font w:name="Titillium">
    <w:altName w:val="Calibri"/>
    <w:panose1 w:val="00000000000000000000"/>
    <w:charset w:val="00"/>
    <w:family w:val="modern"/>
    <w:notTrueType/>
    <w:pitch w:val="variable"/>
    <w:sig w:usb0="00000007"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2CCE2" w14:textId="77777777" w:rsidR="00E4330E" w:rsidRDefault="00E4330E">
      <w:pPr>
        <w:rPr>
          <w:sz w:val="12"/>
        </w:rPr>
      </w:pPr>
      <w:r>
        <w:separator/>
      </w:r>
    </w:p>
  </w:footnote>
  <w:footnote w:type="continuationSeparator" w:id="0">
    <w:p w14:paraId="034936EE" w14:textId="77777777" w:rsidR="00E4330E" w:rsidRDefault="00E4330E">
      <w:pPr>
        <w:rPr>
          <w:sz w:val="12"/>
        </w:rPr>
      </w:pPr>
      <w:r>
        <w:continuationSeparator/>
      </w:r>
    </w:p>
  </w:footnote>
  <w:footnote w:id="1">
    <w:p w14:paraId="782B78F9" w14:textId="6CABABB6"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w:t>
      </w:r>
      <w:r w:rsidR="00FA4C47">
        <w:rPr>
          <w:sz w:val="16"/>
          <w:szCs w:val="16"/>
        </w:rPr>
        <w:t xml:space="preserve">decreto del Presidente della Repubblica </w:t>
      </w:r>
      <w:r w:rsidRPr="00432C93">
        <w:rPr>
          <w:sz w:val="16"/>
          <w:szCs w:val="16"/>
        </w:rPr>
        <w:t xml:space="preserve">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F11A2B">
      <w:pPr>
        <w:spacing w:after="0"/>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0B891C9B" w:rsidR="00C41162" w:rsidRDefault="00184306">
      <w:pPr>
        <w:pStyle w:val="Testonotaapidipagina"/>
        <w:rPr>
          <w:sz w:val="16"/>
          <w:szCs w:val="16"/>
        </w:rPr>
      </w:pPr>
      <w:r>
        <w:rPr>
          <w:sz w:val="16"/>
          <w:szCs w:val="16"/>
        </w:rPr>
        <w:t xml:space="preserve">• della Mandataria /Capofila nel caso di RTI o </w:t>
      </w:r>
      <w:r w:rsidR="001D196D">
        <w:rPr>
          <w:sz w:val="16"/>
          <w:szCs w:val="16"/>
        </w:rPr>
        <w:t>c</w:t>
      </w:r>
      <w:r>
        <w:rPr>
          <w:sz w:val="16"/>
          <w:szCs w:val="16"/>
        </w:rPr>
        <w:t xml:space="preserve">onsorzi </w:t>
      </w:r>
      <w:r w:rsidR="001D196D">
        <w:rPr>
          <w:sz w:val="16"/>
          <w:szCs w:val="16"/>
        </w:rPr>
        <w:t>o</w:t>
      </w:r>
      <w:r>
        <w:rPr>
          <w:sz w:val="16"/>
          <w:szCs w:val="16"/>
        </w:rPr>
        <w:t xml:space="preserve">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9937BDC"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 xml:space="preserve">nel caso di un </w:t>
      </w:r>
      <w:r w:rsidR="001D196D">
        <w:rPr>
          <w:sz w:val="16"/>
          <w:szCs w:val="16"/>
        </w:rPr>
        <w:t>c</w:t>
      </w:r>
      <w:r>
        <w:rPr>
          <w:sz w:val="16"/>
          <w:szCs w:val="16"/>
        </w:rPr>
        <w:t xml:space="preserve">onsorzio </w:t>
      </w:r>
      <w:r w:rsidR="001D196D">
        <w:rPr>
          <w:sz w:val="16"/>
          <w:szCs w:val="16"/>
        </w:rPr>
        <w:t>o</w:t>
      </w:r>
      <w:r>
        <w:rPr>
          <w:sz w:val="16"/>
          <w:szCs w:val="16"/>
        </w:rPr>
        <w:t>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3">
    <w:p w14:paraId="3C7DCDDD" w14:textId="2C5962DE" w:rsidR="00C41162" w:rsidRDefault="00184306">
      <w:pPr>
        <w:pStyle w:val="Testonotaapidipagina"/>
        <w:jc w:val="both"/>
        <w:rPr>
          <w:sz w:val="16"/>
          <w:szCs w:val="16"/>
        </w:rPr>
      </w:pPr>
      <w:r w:rsidRPr="00811C9B">
        <w:rPr>
          <w:rStyle w:val="Caratterinotaapidipagina"/>
        </w:rPr>
        <w:footnoteRef/>
      </w:r>
      <w:r w:rsidRPr="00811C9B">
        <w:rPr>
          <w:sz w:val="16"/>
          <w:szCs w:val="16"/>
        </w:rPr>
        <w:t xml:space="preserve"> Si ricorda che questa riduzione non è cumulabile con quella di cui al punto precedente. Pertanto</w:t>
      </w:r>
      <w:r w:rsidR="00FC7EC6">
        <w:rPr>
          <w:sz w:val="16"/>
          <w:szCs w:val="16"/>
        </w:rPr>
        <w:t>.</w:t>
      </w:r>
      <w:r w:rsidRPr="00811C9B">
        <w:rPr>
          <w:sz w:val="16"/>
          <w:szCs w:val="16"/>
        </w:rPr>
        <w:t xml:space="preserve">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3863B" w14:textId="77777777" w:rsidR="00C41162" w:rsidRDefault="00C41162">
    <w:pPr>
      <w:pStyle w:val="Intestazione"/>
      <w:tabs>
        <w:tab w:val="left" w:pos="2552"/>
      </w:tabs>
    </w:pPr>
  </w:p>
  <w:p w14:paraId="29514400" w14:textId="77777777" w:rsidR="00C41162" w:rsidRDefault="00C41162">
    <w:pPr>
      <w:pStyle w:val="Intestazione"/>
    </w:pPr>
  </w:p>
  <w:p w14:paraId="2DAA812D" w14:textId="77777777" w:rsidR="00C41162" w:rsidRDefault="00C41162">
    <w:pPr>
      <w:pStyle w:val="Intestazione"/>
    </w:pPr>
  </w:p>
  <w:p w14:paraId="012A78A3" w14:textId="77777777" w:rsidR="00C41162" w:rsidRDefault="00C41162">
    <w:pPr>
      <w:pStyle w:val="Intestazione"/>
    </w:pPr>
  </w:p>
  <w:p w14:paraId="5562BE29" w14:textId="77777777" w:rsidR="00C41162" w:rsidRDefault="00C4116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A1D70"/>
    <w:multiLevelType w:val="hybridMultilevel"/>
    <w:tmpl w:val="05B0A81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87F1808"/>
    <w:multiLevelType w:val="hybridMultilevel"/>
    <w:tmpl w:val="BC72DF5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D9969FE"/>
    <w:multiLevelType w:val="hybridMultilevel"/>
    <w:tmpl w:val="EFBA6370"/>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B135823"/>
    <w:multiLevelType w:val="hybridMultilevel"/>
    <w:tmpl w:val="211A6C3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178247A"/>
    <w:multiLevelType w:val="hybridMultilevel"/>
    <w:tmpl w:val="287EC63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8C3092E"/>
    <w:multiLevelType w:val="hybridMultilevel"/>
    <w:tmpl w:val="A82C3E5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3DD025F7"/>
    <w:multiLevelType w:val="hybridMultilevel"/>
    <w:tmpl w:val="A276FAD4"/>
    <w:lvl w:ilvl="0" w:tplc="04100005">
      <w:start w:val="1"/>
      <w:numFmt w:val="bullet"/>
      <w:lvlText w:val=""/>
      <w:lvlJc w:val="left"/>
      <w:pPr>
        <w:ind w:left="766" w:hanging="360"/>
      </w:pPr>
      <w:rPr>
        <w:rFonts w:ascii="Wingdings" w:hAnsi="Wingdings"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abstractNum w:abstractNumId="10" w15:restartNumberingAfterBreak="0">
    <w:nsid w:val="48757334"/>
    <w:multiLevelType w:val="hybridMultilevel"/>
    <w:tmpl w:val="F484235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2"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4" w15:restartNumberingAfterBreak="0">
    <w:nsid w:val="5A2B7574"/>
    <w:multiLevelType w:val="hybridMultilevel"/>
    <w:tmpl w:val="7FC88F06"/>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6"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613A4890"/>
    <w:multiLevelType w:val="hybridMultilevel"/>
    <w:tmpl w:val="03B4924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723700C5"/>
    <w:multiLevelType w:val="hybridMultilevel"/>
    <w:tmpl w:val="7412753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7BD159B4"/>
    <w:multiLevelType w:val="hybridMultilevel"/>
    <w:tmpl w:val="3126069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588923894">
    <w:abstractNumId w:val="12"/>
  </w:num>
  <w:num w:numId="2" w16cid:durableId="1747532144">
    <w:abstractNumId w:val="16"/>
  </w:num>
  <w:num w:numId="3" w16cid:durableId="194126910">
    <w:abstractNumId w:val="8"/>
  </w:num>
  <w:num w:numId="4" w16cid:durableId="1814369190">
    <w:abstractNumId w:val="11"/>
  </w:num>
  <w:num w:numId="5" w16cid:durableId="1082027215">
    <w:abstractNumId w:val="2"/>
  </w:num>
  <w:num w:numId="6" w16cid:durableId="1677995524">
    <w:abstractNumId w:val="15"/>
  </w:num>
  <w:num w:numId="7" w16cid:durableId="687757341">
    <w:abstractNumId w:val="7"/>
  </w:num>
  <w:num w:numId="8" w16cid:durableId="438110404">
    <w:abstractNumId w:val="19"/>
  </w:num>
  <w:num w:numId="9" w16cid:durableId="2124886931">
    <w:abstractNumId w:val="6"/>
  </w:num>
  <w:num w:numId="10" w16cid:durableId="601105162">
    <w:abstractNumId w:val="1"/>
  </w:num>
  <w:num w:numId="11" w16cid:durableId="805709151">
    <w:abstractNumId w:val="13"/>
  </w:num>
  <w:num w:numId="12" w16cid:durableId="1677229606">
    <w:abstractNumId w:val="5"/>
  </w:num>
  <w:num w:numId="13" w16cid:durableId="1279991465">
    <w:abstractNumId w:val="14"/>
  </w:num>
  <w:num w:numId="14" w16cid:durableId="1762336574">
    <w:abstractNumId w:val="0"/>
  </w:num>
  <w:num w:numId="15" w16cid:durableId="1712337772">
    <w:abstractNumId w:val="9"/>
  </w:num>
  <w:num w:numId="16" w16cid:durableId="31929685">
    <w:abstractNumId w:val="3"/>
  </w:num>
  <w:num w:numId="17" w16cid:durableId="797067071">
    <w:abstractNumId w:val="17"/>
  </w:num>
  <w:num w:numId="18" w16cid:durableId="446583041">
    <w:abstractNumId w:val="10"/>
  </w:num>
  <w:num w:numId="19" w16cid:durableId="1008361891">
    <w:abstractNumId w:val="18"/>
  </w:num>
  <w:num w:numId="20" w16cid:durableId="87558155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283"/>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043C6"/>
    <w:rsid w:val="00005506"/>
    <w:rsid w:val="00016034"/>
    <w:rsid w:val="0001722B"/>
    <w:rsid w:val="0002682A"/>
    <w:rsid w:val="00026CF4"/>
    <w:rsid w:val="00043A6C"/>
    <w:rsid w:val="00054595"/>
    <w:rsid w:val="00062E83"/>
    <w:rsid w:val="0007145E"/>
    <w:rsid w:val="00073E26"/>
    <w:rsid w:val="00074F3D"/>
    <w:rsid w:val="000805C3"/>
    <w:rsid w:val="00090110"/>
    <w:rsid w:val="00091E8A"/>
    <w:rsid w:val="00093F68"/>
    <w:rsid w:val="000978E4"/>
    <w:rsid w:val="000A1573"/>
    <w:rsid w:val="000A46B8"/>
    <w:rsid w:val="000A652B"/>
    <w:rsid w:val="000A7D4D"/>
    <w:rsid w:val="000B1402"/>
    <w:rsid w:val="000B1C73"/>
    <w:rsid w:val="000B2CC0"/>
    <w:rsid w:val="000B5F09"/>
    <w:rsid w:val="000B6092"/>
    <w:rsid w:val="000C1DDB"/>
    <w:rsid w:val="000C6388"/>
    <w:rsid w:val="000D08AE"/>
    <w:rsid w:val="000D2BAA"/>
    <w:rsid w:val="000D60E4"/>
    <w:rsid w:val="000E5869"/>
    <w:rsid w:val="000F77E0"/>
    <w:rsid w:val="0011020C"/>
    <w:rsid w:val="00113297"/>
    <w:rsid w:val="00121EA8"/>
    <w:rsid w:val="00122975"/>
    <w:rsid w:val="00132C2D"/>
    <w:rsid w:val="00140122"/>
    <w:rsid w:val="00141B8D"/>
    <w:rsid w:val="00153D4E"/>
    <w:rsid w:val="00154EC1"/>
    <w:rsid w:val="001731EF"/>
    <w:rsid w:val="0017440B"/>
    <w:rsid w:val="00184306"/>
    <w:rsid w:val="001925E0"/>
    <w:rsid w:val="00196D40"/>
    <w:rsid w:val="001A23F8"/>
    <w:rsid w:val="001B6DD9"/>
    <w:rsid w:val="001C0D35"/>
    <w:rsid w:val="001C4ECC"/>
    <w:rsid w:val="001C5D5C"/>
    <w:rsid w:val="001D196D"/>
    <w:rsid w:val="001D24C1"/>
    <w:rsid w:val="001D5860"/>
    <w:rsid w:val="001E369D"/>
    <w:rsid w:val="0020489E"/>
    <w:rsid w:val="00206781"/>
    <w:rsid w:val="00214250"/>
    <w:rsid w:val="00215114"/>
    <w:rsid w:val="00220748"/>
    <w:rsid w:val="002220EB"/>
    <w:rsid w:val="00240CCA"/>
    <w:rsid w:val="00241FCD"/>
    <w:rsid w:val="00243000"/>
    <w:rsid w:val="00243F87"/>
    <w:rsid w:val="002450E0"/>
    <w:rsid w:val="00254B55"/>
    <w:rsid w:val="00264936"/>
    <w:rsid w:val="00266C56"/>
    <w:rsid w:val="0027611A"/>
    <w:rsid w:val="00283A94"/>
    <w:rsid w:val="00287DDF"/>
    <w:rsid w:val="00292044"/>
    <w:rsid w:val="002A1FA2"/>
    <w:rsid w:val="002A377A"/>
    <w:rsid w:val="002B48A1"/>
    <w:rsid w:val="002C0866"/>
    <w:rsid w:val="002C2984"/>
    <w:rsid w:val="002D37A8"/>
    <w:rsid w:val="002D3E91"/>
    <w:rsid w:val="002E3D4C"/>
    <w:rsid w:val="0030059B"/>
    <w:rsid w:val="00303D87"/>
    <w:rsid w:val="00307002"/>
    <w:rsid w:val="003131F3"/>
    <w:rsid w:val="00313FF1"/>
    <w:rsid w:val="00320515"/>
    <w:rsid w:val="00331E92"/>
    <w:rsid w:val="00332889"/>
    <w:rsid w:val="00336832"/>
    <w:rsid w:val="003435B2"/>
    <w:rsid w:val="00345201"/>
    <w:rsid w:val="00347DF9"/>
    <w:rsid w:val="00354FAA"/>
    <w:rsid w:val="00355A8C"/>
    <w:rsid w:val="003607A2"/>
    <w:rsid w:val="003613CE"/>
    <w:rsid w:val="003742EA"/>
    <w:rsid w:val="00387828"/>
    <w:rsid w:val="00391EFE"/>
    <w:rsid w:val="003B19C4"/>
    <w:rsid w:val="003B2214"/>
    <w:rsid w:val="003B3811"/>
    <w:rsid w:val="003B5276"/>
    <w:rsid w:val="003B739C"/>
    <w:rsid w:val="003C49AD"/>
    <w:rsid w:val="003E4918"/>
    <w:rsid w:val="003E6494"/>
    <w:rsid w:val="003E6A0D"/>
    <w:rsid w:val="003F6DF8"/>
    <w:rsid w:val="003F779C"/>
    <w:rsid w:val="0041103F"/>
    <w:rsid w:val="00422BD8"/>
    <w:rsid w:val="00432C93"/>
    <w:rsid w:val="00433C3B"/>
    <w:rsid w:val="004347BB"/>
    <w:rsid w:val="00444DAB"/>
    <w:rsid w:val="00446093"/>
    <w:rsid w:val="00450D0B"/>
    <w:rsid w:val="00451779"/>
    <w:rsid w:val="004527C2"/>
    <w:rsid w:val="00475294"/>
    <w:rsid w:val="00482016"/>
    <w:rsid w:val="00493405"/>
    <w:rsid w:val="004938F5"/>
    <w:rsid w:val="00494C4C"/>
    <w:rsid w:val="00497C64"/>
    <w:rsid w:val="004A0C00"/>
    <w:rsid w:val="004A78FB"/>
    <w:rsid w:val="004A7979"/>
    <w:rsid w:val="004C3737"/>
    <w:rsid w:val="004C43E8"/>
    <w:rsid w:val="004C7918"/>
    <w:rsid w:val="004D1704"/>
    <w:rsid w:val="004E18CE"/>
    <w:rsid w:val="004E42B3"/>
    <w:rsid w:val="004F0644"/>
    <w:rsid w:val="004F083F"/>
    <w:rsid w:val="004F1E0B"/>
    <w:rsid w:val="00500F41"/>
    <w:rsid w:val="00501204"/>
    <w:rsid w:val="005021B0"/>
    <w:rsid w:val="0051528E"/>
    <w:rsid w:val="005171CC"/>
    <w:rsid w:val="00525B03"/>
    <w:rsid w:val="0053285A"/>
    <w:rsid w:val="00540456"/>
    <w:rsid w:val="00540679"/>
    <w:rsid w:val="00541130"/>
    <w:rsid w:val="00547C73"/>
    <w:rsid w:val="005539E5"/>
    <w:rsid w:val="00554363"/>
    <w:rsid w:val="00560049"/>
    <w:rsid w:val="00564D11"/>
    <w:rsid w:val="00565EAB"/>
    <w:rsid w:val="00573D41"/>
    <w:rsid w:val="005765D7"/>
    <w:rsid w:val="00586FF1"/>
    <w:rsid w:val="00596129"/>
    <w:rsid w:val="005976C8"/>
    <w:rsid w:val="005B731D"/>
    <w:rsid w:val="005C49E2"/>
    <w:rsid w:val="005D444F"/>
    <w:rsid w:val="005E725A"/>
    <w:rsid w:val="005F1D22"/>
    <w:rsid w:val="006022FA"/>
    <w:rsid w:val="006026A2"/>
    <w:rsid w:val="00607BC1"/>
    <w:rsid w:val="00607EB0"/>
    <w:rsid w:val="006123E0"/>
    <w:rsid w:val="0062128A"/>
    <w:rsid w:val="0062593A"/>
    <w:rsid w:val="00625B83"/>
    <w:rsid w:val="0063020D"/>
    <w:rsid w:val="00633A29"/>
    <w:rsid w:val="006377D3"/>
    <w:rsid w:val="0064397E"/>
    <w:rsid w:val="006533B7"/>
    <w:rsid w:val="0066102F"/>
    <w:rsid w:val="00671485"/>
    <w:rsid w:val="00680C11"/>
    <w:rsid w:val="00687C93"/>
    <w:rsid w:val="0069121A"/>
    <w:rsid w:val="0069625E"/>
    <w:rsid w:val="0069658B"/>
    <w:rsid w:val="00696DE9"/>
    <w:rsid w:val="006A03D5"/>
    <w:rsid w:val="006B7B7F"/>
    <w:rsid w:val="006E01AE"/>
    <w:rsid w:val="006E0FA0"/>
    <w:rsid w:val="006E1329"/>
    <w:rsid w:val="006E246B"/>
    <w:rsid w:val="006F3BE9"/>
    <w:rsid w:val="006F759B"/>
    <w:rsid w:val="007077AE"/>
    <w:rsid w:val="00716CED"/>
    <w:rsid w:val="00717105"/>
    <w:rsid w:val="007208FF"/>
    <w:rsid w:val="007227AC"/>
    <w:rsid w:val="007258A6"/>
    <w:rsid w:val="00725DDA"/>
    <w:rsid w:val="00741BDE"/>
    <w:rsid w:val="00762F09"/>
    <w:rsid w:val="00766533"/>
    <w:rsid w:val="00770CBC"/>
    <w:rsid w:val="00772CBE"/>
    <w:rsid w:val="00777F4B"/>
    <w:rsid w:val="00787B9C"/>
    <w:rsid w:val="00787CF9"/>
    <w:rsid w:val="007926FD"/>
    <w:rsid w:val="007A3987"/>
    <w:rsid w:val="007B0344"/>
    <w:rsid w:val="007B18E3"/>
    <w:rsid w:val="007B75FD"/>
    <w:rsid w:val="007C35FF"/>
    <w:rsid w:val="007D03FC"/>
    <w:rsid w:val="007D2B3B"/>
    <w:rsid w:val="007D55AF"/>
    <w:rsid w:val="007E2DB7"/>
    <w:rsid w:val="007E380C"/>
    <w:rsid w:val="007E5AB7"/>
    <w:rsid w:val="007F2337"/>
    <w:rsid w:val="007F48EE"/>
    <w:rsid w:val="007F5363"/>
    <w:rsid w:val="008003FD"/>
    <w:rsid w:val="008015DD"/>
    <w:rsid w:val="00805F9B"/>
    <w:rsid w:val="00811C9B"/>
    <w:rsid w:val="00814FC2"/>
    <w:rsid w:val="00815E1B"/>
    <w:rsid w:val="008174BB"/>
    <w:rsid w:val="00825F85"/>
    <w:rsid w:val="00831ED1"/>
    <w:rsid w:val="00834095"/>
    <w:rsid w:val="008362CE"/>
    <w:rsid w:val="00840D02"/>
    <w:rsid w:val="00846F6E"/>
    <w:rsid w:val="00853E66"/>
    <w:rsid w:val="00866902"/>
    <w:rsid w:val="00871A6D"/>
    <w:rsid w:val="00873CAF"/>
    <w:rsid w:val="0088407E"/>
    <w:rsid w:val="00887A7F"/>
    <w:rsid w:val="00890D7B"/>
    <w:rsid w:val="008916E0"/>
    <w:rsid w:val="008B08D7"/>
    <w:rsid w:val="008C07A5"/>
    <w:rsid w:val="008C3880"/>
    <w:rsid w:val="008C698C"/>
    <w:rsid w:val="008D463D"/>
    <w:rsid w:val="008D5DEE"/>
    <w:rsid w:val="008F597C"/>
    <w:rsid w:val="00902EB4"/>
    <w:rsid w:val="00907E41"/>
    <w:rsid w:val="00921426"/>
    <w:rsid w:val="00942E88"/>
    <w:rsid w:val="009535B2"/>
    <w:rsid w:val="009547ED"/>
    <w:rsid w:val="00954EB5"/>
    <w:rsid w:val="00957AA0"/>
    <w:rsid w:val="00957C2C"/>
    <w:rsid w:val="00971775"/>
    <w:rsid w:val="00986A23"/>
    <w:rsid w:val="0099125A"/>
    <w:rsid w:val="009972D0"/>
    <w:rsid w:val="009A4066"/>
    <w:rsid w:val="009B383D"/>
    <w:rsid w:val="009B5141"/>
    <w:rsid w:val="009B7009"/>
    <w:rsid w:val="009C601D"/>
    <w:rsid w:val="009D119E"/>
    <w:rsid w:val="009E04C3"/>
    <w:rsid w:val="009E0FD3"/>
    <w:rsid w:val="009E2EF2"/>
    <w:rsid w:val="009E442D"/>
    <w:rsid w:val="009E46B4"/>
    <w:rsid w:val="009E4BA8"/>
    <w:rsid w:val="00A06E35"/>
    <w:rsid w:val="00A12EB7"/>
    <w:rsid w:val="00A13F1D"/>
    <w:rsid w:val="00A24E8B"/>
    <w:rsid w:val="00A33A49"/>
    <w:rsid w:val="00A50B54"/>
    <w:rsid w:val="00A718A5"/>
    <w:rsid w:val="00A740E5"/>
    <w:rsid w:val="00A87214"/>
    <w:rsid w:val="00A96B55"/>
    <w:rsid w:val="00AA1FD2"/>
    <w:rsid w:val="00AA3F10"/>
    <w:rsid w:val="00AA4C35"/>
    <w:rsid w:val="00AB0FA5"/>
    <w:rsid w:val="00AB6450"/>
    <w:rsid w:val="00AC0CE9"/>
    <w:rsid w:val="00AC0E67"/>
    <w:rsid w:val="00AD3FD3"/>
    <w:rsid w:val="00AF6E49"/>
    <w:rsid w:val="00AF71F2"/>
    <w:rsid w:val="00B0135C"/>
    <w:rsid w:val="00B01E52"/>
    <w:rsid w:val="00B02437"/>
    <w:rsid w:val="00B05099"/>
    <w:rsid w:val="00B14EBC"/>
    <w:rsid w:val="00B314E5"/>
    <w:rsid w:val="00B43B34"/>
    <w:rsid w:val="00B46559"/>
    <w:rsid w:val="00B505FA"/>
    <w:rsid w:val="00B5162B"/>
    <w:rsid w:val="00B51CCB"/>
    <w:rsid w:val="00B7690A"/>
    <w:rsid w:val="00B81A6F"/>
    <w:rsid w:val="00B91564"/>
    <w:rsid w:val="00B95547"/>
    <w:rsid w:val="00BA2A87"/>
    <w:rsid w:val="00BA5AB9"/>
    <w:rsid w:val="00BC0216"/>
    <w:rsid w:val="00BC0EBB"/>
    <w:rsid w:val="00BD0680"/>
    <w:rsid w:val="00BD1EA5"/>
    <w:rsid w:val="00BD26A5"/>
    <w:rsid w:val="00BD4CD2"/>
    <w:rsid w:val="00BE0E56"/>
    <w:rsid w:val="00BF1D89"/>
    <w:rsid w:val="00BF2132"/>
    <w:rsid w:val="00BF40A0"/>
    <w:rsid w:val="00BF4C0F"/>
    <w:rsid w:val="00C05192"/>
    <w:rsid w:val="00C15BB9"/>
    <w:rsid w:val="00C32F67"/>
    <w:rsid w:val="00C355E3"/>
    <w:rsid w:val="00C3624B"/>
    <w:rsid w:val="00C36D95"/>
    <w:rsid w:val="00C40A2A"/>
    <w:rsid w:val="00C41162"/>
    <w:rsid w:val="00C4126D"/>
    <w:rsid w:val="00C43116"/>
    <w:rsid w:val="00C45E07"/>
    <w:rsid w:val="00C47DE5"/>
    <w:rsid w:val="00C616E2"/>
    <w:rsid w:val="00C70A0C"/>
    <w:rsid w:val="00C72333"/>
    <w:rsid w:val="00C770A6"/>
    <w:rsid w:val="00C77571"/>
    <w:rsid w:val="00C81D47"/>
    <w:rsid w:val="00C938B1"/>
    <w:rsid w:val="00C938F7"/>
    <w:rsid w:val="00CA3C0D"/>
    <w:rsid w:val="00CA45F3"/>
    <w:rsid w:val="00CA49F6"/>
    <w:rsid w:val="00CA567A"/>
    <w:rsid w:val="00CC1491"/>
    <w:rsid w:val="00CD5A8C"/>
    <w:rsid w:val="00CD6AA1"/>
    <w:rsid w:val="00CD6FD2"/>
    <w:rsid w:val="00CE6918"/>
    <w:rsid w:val="00D0194E"/>
    <w:rsid w:val="00D05AA9"/>
    <w:rsid w:val="00D14BD1"/>
    <w:rsid w:val="00D27B26"/>
    <w:rsid w:val="00D45998"/>
    <w:rsid w:val="00D57BB1"/>
    <w:rsid w:val="00D61A10"/>
    <w:rsid w:val="00D64A32"/>
    <w:rsid w:val="00D730DC"/>
    <w:rsid w:val="00D778F8"/>
    <w:rsid w:val="00D8470A"/>
    <w:rsid w:val="00D8512F"/>
    <w:rsid w:val="00D87FB3"/>
    <w:rsid w:val="00DA0111"/>
    <w:rsid w:val="00DA22BB"/>
    <w:rsid w:val="00DB2AD0"/>
    <w:rsid w:val="00DB78F3"/>
    <w:rsid w:val="00DC29DA"/>
    <w:rsid w:val="00DC3942"/>
    <w:rsid w:val="00DC399C"/>
    <w:rsid w:val="00DC50A8"/>
    <w:rsid w:val="00DC60C8"/>
    <w:rsid w:val="00DD2513"/>
    <w:rsid w:val="00DD4176"/>
    <w:rsid w:val="00DD605C"/>
    <w:rsid w:val="00DE472F"/>
    <w:rsid w:val="00DE6748"/>
    <w:rsid w:val="00DE783D"/>
    <w:rsid w:val="00DF1433"/>
    <w:rsid w:val="00DF4EDE"/>
    <w:rsid w:val="00DF500A"/>
    <w:rsid w:val="00DF635D"/>
    <w:rsid w:val="00E036D8"/>
    <w:rsid w:val="00E04C17"/>
    <w:rsid w:val="00E15135"/>
    <w:rsid w:val="00E17BD3"/>
    <w:rsid w:val="00E251D5"/>
    <w:rsid w:val="00E40535"/>
    <w:rsid w:val="00E4330E"/>
    <w:rsid w:val="00E56710"/>
    <w:rsid w:val="00E601F8"/>
    <w:rsid w:val="00E602E3"/>
    <w:rsid w:val="00E8453A"/>
    <w:rsid w:val="00E86118"/>
    <w:rsid w:val="00E872F7"/>
    <w:rsid w:val="00E917A1"/>
    <w:rsid w:val="00E926EB"/>
    <w:rsid w:val="00E95580"/>
    <w:rsid w:val="00E95D6E"/>
    <w:rsid w:val="00EA748E"/>
    <w:rsid w:val="00EB22FE"/>
    <w:rsid w:val="00EB37F0"/>
    <w:rsid w:val="00EB4EFE"/>
    <w:rsid w:val="00EC3B89"/>
    <w:rsid w:val="00EC47BA"/>
    <w:rsid w:val="00EC541D"/>
    <w:rsid w:val="00EC7107"/>
    <w:rsid w:val="00EE4127"/>
    <w:rsid w:val="00F05ACD"/>
    <w:rsid w:val="00F11A2B"/>
    <w:rsid w:val="00F21D50"/>
    <w:rsid w:val="00F2220F"/>
    <w:rsid w:val="00F27E15"/>
    <w:rsid w:val="00F338A3"/>
    <w:rsid w:val="00F35EAB"/>
    <w:rsid w:val="00F5043F"/>
    <w:rsid w:val="00F51DAD"/>
    <w:rsid w:val="00F571CE"/>
    <w:rsid w:val="00F6717C"/>
    <w:rsid w:val="00F75A6B"/>
    <w:rsid w:val="00F77256"/>
    <w:rsid w:val="00F97013"/>
    <w:rsid w:val="00FA4C47"/>
    <w:rsid w:val="00FB1458"/>
    <w:rsid w:val="00FC7EC6"/>
    <w:rsid w:val="00FD5154"/>
    <w:rsid w:val="00FE045E"/>
    <w:rsid w:val="00FF146E"/>
    <w:rsid w:val="00FF28B3"/>
    <w:rsid w:val="00FF42ED"/>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style>
  <w:style w:type="paragraph" w:styleId="Titolo1">
    <w:name w:val="heading 1"/>
    <w:basedOn w:val="Normale"/>
    <w:next w:val="Normale"/>
    <w:link w:val="Titolo1Carattere"/>
    <w:uiPriority w:val="9"/>
    <w:qFormat/>
    <w:rsid w:val="00FA4C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customStyle="1" w:styleId="TestocommentoCarattere1">
    <w:name w:val="Testo commento Carattere1"/>
    <w:basedOn w:val="Carpredefinitoparagrafo"/>
    <w:rsid w:val="00EC7107"/>
    <w:rPr>
      <w:rFonts w:ascii="Garamond" w:eastAsia="Times New Roman" w:hAnsi="Garamond" w:cs="Times New Roman"/>
      <w:kern w:val="0"/>
      <w:sz w:val="20"/>
      <w:szCs w:val="20"/>
      <w:lang w:val="x-none"/>
      <w14:ligatures w14:val="none"/>
    </w:rPr>
  </w:style>
  <w:style w:type="character" w:customStyle="1" w:styleId="Titolo1Carattere">
    <w:name w:val="Titolo 1 Carattere"/>
    <w:basedOn w:val="Carpredefinitoparagrafo"/>
    <w:link w:val="Titolo1"/>
    <w:uiPriority w:val="9"/>
    <w:rsid w:val="00FA4C47"/>
    <w:rPr>
      <w:rFonts w:asciiTheme="majorHAnsi" w:eastAsiaTheme="majorEastAsia" w:hAnsiTheme="majorHAnsi" w:cstheme="majorBidi"/>
      <w:color w:val="2E74B5" w:themeColor="accent1" w:themeShade="BF"/>
      <w:sz w:val="32"/>
      <w:szCs w:val="32"/>
    </w:rPr>
  </w:style>
  <w:style w:type="character" w:styleId="Collegamentoipertestuale">
    <w:name w:val="Hyperlink"/>
    <w:basedOn w:val="Carpredefinitoparagrafo"/>
    <w:uiPriority w:val="99"/>
    <w:unhideWhenUsed/>
    <w:rsid w:val="0088407E"/>
    <w:rPr>
      <w:color w:val="0563C1" w:themeColor="hyperlink"/>
      <w:u w:val="single"/>
    </w:rPr>
  </w:style>
  <w:style w:type="character" w:styleId="Menzionenonrisolta">
    <w:name w:val="Unresolved Mention"/>
    <w:basedOn w:val="Carpredefinitoparagrafo"/>
    <w:uiPriority w:val="99"/>
    <w:semiHidden/>
    <w:unhideWhenUsed/>
    <w:rsid w:val="008840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giustizia.it/giustizia/it/mg_1_8_1.page?contentId=SDC104964&amp;previsiousPage=mg_2_17_1_3"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737E9-A831-47EC-9628-98567E5C6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4286</Words>
  <Characters>25546</Characters>
  <Application>Microsoft Office Word</Application>
  <DocSecurity>0</DocSecurity>
  <Lines>425</Lines>
  <Paragraphs>216</Paragraphs>
  <ScaleCrop>false</ScaleCrop>
  <HeadingPairs>
    <vt:vector size="4" baseType="variant">
      <vt:variant>
        <vt:lpstr>Titolo</vt:lpstr>
      </vt:variant>
      <vt:variant>
        <vt:i4>1</vt:i4>
      </vt:variant>
      <vt:variant>
        <vt:lpstr>Intestazioni</vt:lpstr>
      </vt:variant>
      <vt:variant>
        <vt:i4>1</vt:i4>
      </vt:variant>
    </vt:vector>
  </HeadingPairs>
  <TitlesOfParts>
    <vt:vector size="2" baseType="lpstr">
      <vt:lpstr/>
      <vt:lpstr>Allegato A - Domanda di partecipazione (nel caso di partecipazione a lotti diver</vt:lpstr>
    </vt:vector>
  </TitlesOfParts>
  <Company/>
  <LinksUpToDate>false</LinksUpToDate>
  <CharactersWithSpaces>29616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Massimo Milana</cp:lastModifiedBy>
  <cp:revision>12</cp:revision>
  <cp:lastPrinted>2023-12-13T08:59:00Z</cp:lastPrinted>
  <dcterms:created xsi:type="dcterms:W3CDTF">2025-10-14T09:14:00Z</dcterms:created>
  <dcterms:modified xsi:type="dcterms:W3CDTF">2026-04-13T14:40:00Z</dcterms:modified>
  <dc:language>it-IT</dc:language>
</cp:coreProperties>
</file>